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A16DD" w14:textId="4FEED555" w:rsidR="009B1BF7" w:rsidRPr="00A6139E" w:rsidRDefault="009B1BF7" w:rsidP="009B1BF7">
      <w:pPr>
        <w:spacing w:after="0" w:line="240" w:lineRule="auto"/>
        <w:jc w:val="right"/>
        <w:rPr>
          <w:rFonts w:ascii="Calibri" w:hAnsi="Calibri" w:cs="Calibri"/>
          <w:i/>
          <w:iCs/>
          <w:sz w:val="20"/>
          <w:szCs w:val="20"/>
        </w:rPr>
      </w:pPr>
      <w:r w:rsidRPr="00A6139E">
        <w:rPr>
          <w:rFonts w:ascii="Calibri" w:hAnsi="Calibri" w:cs="Calibri"/>
          <w:i/>
          <w:iCs/>
          <w:sz w:val="20"/>
          <w:szCs w:val="20"/>
        </w:rPr>
        <w:t xml:space="preserve">Specialiųjų pirkimo sąlygų </w:t>
      </w:r>
      <w:r w:rsidR="00EB467C" w:rsidRPr="00A6139E">
        <w:rPr>
          <w:rFonts w:ascii="Calibri" w:hAnsi="Calibri" w:cs="Calibri"/>
          <w:i/>
          <w:iCs/>
          <w:sz w:val="20"/>
          <w:szCs w:val="20"/>
        </w:rPr>
        <w:t>5</w:t>
      </w:r>
      <w:r w:rsidRPr="00A6139E">
        <w:rPr>
          <w:rFonts w:ascii="Calibri" w:hAnsi="Calibri" w:cs="Calibri"/>
          <w:i/>
          <w:iCs/>
          <w:sz w:val="20"/>
          <w:szCs w:val="20"/>
        </w:rPr>
        <w:t xml:space="preserve"> priedas</w:t>
      </w:r>
    </w:p>
    <w:p w14:paraId="2BB338D0" w14:textId="5E13C0DC" w:rsidR="001B1CAC" w:rsidRPr="00A6139E" w:rsidRDefault="009B1BF7" w:rsidP="001B1CAC">
      <w:pPr>
        <w:spacing w:after="0" w:line="240" w:lineRule="auto"/>
        <w:jc w:val="right"/>
        <w:rPr>
          <w:rFonts w:ascii="Calibri" w:eastAsia="Calibri" w:hAnsi="Calibri" w:cs="Calibri"/>
          <w:i/>
          <w:iCs/>
          <w:sz w:val="20"/>
          <w:szCs w:val="20"/>
        </w:rPr>
      </w:pPr>
      <w:r w:rsidRPr="00A6139E">
        <w:rPr>
          <w:rFonts w:ascii="Calibri" w:hAnsi="Calibri" w:cs="Calibri"/>
          <w:i/>
          <w:iCs/>
          <w:sz w:val="20"/>
          <w:szCs w:val="20"/>
        </w:rPr>
        <w:t xml:space="preserve"> „</w:t>
      </w:r>
      <w:r w:rsidR="001B1CAC" w:rsidRPr="00A6139E">
        <w:rPr>
          <w:rFonts w:ascii="Calibri" w:hAnsi="Calibri" w:cs="Calibri"/>
          <w:i/>
          <w:iCs/>
          <w:sz w:val="20"/>
          <w:szCs w:val="20"/>
        </w:rPr>
        <w:t>Siūlomų prekių techninės charakteristikos ir jų atitikimas techninės specifikacijos reikalavimams</w:t>
      </w:r>
      <w:r w:rsidR="001B1CAC" w:rsidRPr="00A6139E">
        <w:rPr>
          <w:rFonts w:ascii="Calibri" w:eastAsia="Calibri" w:hAnsi="Calibri" w:cs="Calibri"/>
          <w:i/>
          <w:iCs/>
          <w:sz w:val="20"/>
          <w:szCs w:val="20"/>
        </w:rPr>
        <w:t xml:space="preserve"> </w:t>
      </w:r>
    </w:p>
    <w:p w14:paraId="57CBEFC1" w14:textId="159749EC" w:rsidR="009B1BF7" w:rsidRPr="00A6139E" w:rsidRDefault="009B1BF7" w:rsidP="009B1BF7">
      <w:pPr>
        <w:spacing w:after="0" w:line="240" w:lineRule="auto"/>
        <w:jc w:val="right"/>
        <w:rPr>
          <w:rFonts w:ascii="Calibri" w:hAnsi="Calibri" w:cs="Calibri"/>
          <w:i/>
          <w:iCs/>
          <w:sz w:val="20"/>
          <w:szCs w:val="20"/>
        </w:rPr>
      </w:pPr>
      <w:r w:rsidRPr="00A6139E">
        <w:rPr>
          <w:rFonts w:ascii="Calibri" w:hAnsi="Calibri" w:cs="Calibri"/>
          <w:i/>
          <w:iCs/>
          <w:sz w:val="20"/>
          <w:szCs w:val="20"/>
        </w:rPr>
        <w:t>“</w:t>
      </w:r>
    </w:p>
    <w:p w14:paraId="7E2D434A" w14:textId="77777777" w:rsidR="009B1BF7" w:rsidRPr="00A6139E" w:rsidRDefault="009B1BF7" w:rsidP="009B1BF7">
      <w:pPr>
        <w:jc w:val="right"/>
        <w:rPr>
          <w:rFonts w:ascii="Calibri" w:hAnsi="Calibri" w:cs="Calibri"/>
          <w:sz w:val="20"/>
          <w:szCs w:val="20"/>
        </w:rPr>
      </w:pPr>
    </w:p>
    <w:p w14:paraId="09A68504" w14:textId="77777777" w:rsidR="00EB467C" w:rsidRPr="00A6139E" w:rsidRDefault="00EB467C" w:rsidP="00EB467C">
      <w:pPr>
        <w:spacing w:after="120" w:line="20" w:lineRule="atLeast"/>
        <w:contextualSpacing/>
        <w:jc w:val="center"/>
        <w:rPr>
          <w:rFonts w:ascii="Calibri" w:hAnsi="Calibri" w:cs="Calibri"/>
          <w:b/>
          <w:bCs/>
          <w:sz w:val="24"/>
          <w:szCs w:val="24"/>
          <w:u w:val="single"/>
        </w:rPr>
      </w:pPr>
      <w:r w:rsidRPr="00A6139E">
        <w:rPr>
          <w:rFonts w:ascii="Calibri" w:eastAsia="Calibri" w:hAnsi="Calibri" w:cs="Calibri"/>
          <w:b/>
          <w:bCs/>
          <w:color w:val="000000" w:themeColor="text1"/>
          <w:sz w:val="24"/>
          <w:szCs w:val="24"/>
          <w:u w:val="single"/>
        </w:rPr>
        <w:t>T</w:t>
      </w:r>
      <w:r w:rsidRPr="00A6139E">
        <w:rPr>
          <w:rFonts w:ascii="Calibri" w:eastAsia="Times New Roman" w:hAnsi="Calibri" w:cs="Calibri"/>
          <w:b/>
          <w:bCs/>
          <w:color w:val="000000"/>
          <w:sz w:val="24"/>
          <w:szCs w:val="24"/>
          <w:u w:val="single"/>
        </w:rPr>
        <w:t>INKLŲ (OBJEKTŲ), ESANČIŲ PO ŽEME, IDENTIFIKAVIMO PRIEMONIŲ (GEORADARŲ) PIRKIMAS</w:t>
      </w:r>
    </w:p>
    <w:p w14:paraId="5896A8FD" w14:textId="77777777" w:rsidR="00EB467C" w:rsidRPr="00A6139E" w:rsidRDefault="00EB467C" w:rsidP="009B1BF7">
      <w:pPr>
        <w:jc w:val="center"/>
        <w:rPr>
          <w:rFonts w:ascii="Calibri" w:hAnsi="Calibri" w:cs="Calibri"/>
          <w:sz w:val="20"/>
          <w:szCs w:val="20"/>
        </w:rPr>
      </w:pPr>
    </w:p>
    <w:p w14:paraId="776474C7" w14:textId="21B0E635" w:rsidR="001B1CAC" w:rsidRPr="00C46C8A" w:rsidRDefault="001B1CAC" w:rsidP="001B1CAC">
      <w:pPr>
        <w:spacing w:after="0" w:line="240" w:lineRule="auto"/>
        <w:jc w:val="center"/>
        <w:rPr>
          <w:rFonts w:ascii="Calibri" w:eastAsia="Calibri" w:hAnsi="Calibri" w:cs="Calibri"/>
          <w:sz w:val="24"/>
          <w:szCs w:val="24"/>
        </w:rPr>
      </w:pPr>
      <w:r w:rsidRPr="00A6139E">
        <w:rPr>
          <w:rFonts w:ascii="Calibri" w:hAnsi="Calibri" w:cs="Calibri"/>
          <w:b/>
          <w:bCs/>
          <w:sz w:val="24"/>
          <w:szCs w:val="24"/>
        </w:rPr>
        <w:t xml:space="preserve">Siūlomų </w:t>
      </w:r>
      <w:r w:rsidR="00480BD8" w:rsidRPr="00A6139E">
        <w:rPr>
          <w:rFonts w:ascii="Calibri" w:hAnsi="Calibri" w:cs="Calibri"/>
          <w:b/>
          <w:bCs/>
          <w:sz w:val="24"/>
          <w:szCs w:val="24"/>
        </w:rPr>
        <w:t>P</w:t>
      </w:r>
      <w:r w:rsidRPr="00A6139E">
        <w:rPr>
          <w:rFonts w:ascii="Calibri" w:hAnsi="Calibri" w:cs="Calibri"/>
          <w:b/>
          <w:bCs/>
          <w:sz w:val="24"/>
          <w:szCs w:val="24"/>
        </w:rPr>
        <w:t>rekių techninės charakteristikos ir jų atitikimas techninės specifikacijos</w:t>
      </w:r>
      <w:r w:rsidRPr="00C46C8A">
        <w:rPr>
          <w:rFonts w:ascii="Calibri" w:hAnsi="Calibri" w:cs="Calibri"/>
          <w:sz w:val="24"/>
          <w:szCs w:val="24"/>
        </w:rPr>
        <w:t xml:space="preserve"> </w:t>
      </w:r>
      <w:r w:rsidRPr="00480BD8">
        <w:rPr>
          <w:rFonts w:ascii="Calibri" w:hAnsi="Calibri" w:cs="Calibri"/>
          <w:b/>
          <w:bCs/>
          <w:sz w:val="24"/>
          <w:szCs w:val="24"/>
        </w:rPr>
        <w:t>reikalavimams</w:t>
      </w:r>
    </w:p>
    <w:tbl>
      <w:tblPr>
        <w:tblpPr w:leftFromText="180" w:rightFromText="180" w:vertAnchor="text" w:tblpXSpec="center" w:tblpY="1"/>
        <w:tblOverlap w:val="never"/>
        <w:tblW w:w="10201" w:type="dxa"/>
        <w:tblLayout w:type="fixed"/>
        <w:tblLook w:val="0000" w:firstRow="0" w:lastRow="0" w:firstColumn="0" w:lastColumn="0" w:noHBand="0" w:noVBand="0"/>
      </w:tblPr>
      <w:tblGrid>
        <w:gridCol w:w="704"/>
        <w:gridCol w:w="1701"/>
        <w:gridCol w:w="1985"/>
        <w:gridCol w:w="992"/>
        <w:gridCol w:w="2693"/>
        <w:gridCol w:w="2126"/>
      </w:tblGrid>
      <w:tr w:rsidR="00A6139E" w:rsidRPr="001B1CAC" w14:paraId="5D9EFC39" w14:textId="4D47CE92" w:rsidTr="00926A67">
        <w:trPr>
          <w:trHeight w:val="20"/>
        </w:trPr>
        <w:tc>
          <w:tcPr>
            <w:tcW w:w="704" w:type="dxa"/>
            <w:tcBorders>
              <w:top w:val="single" w:sz="4" w:space="0" w:color="auto"/>
              <w:left w:val="single" w:sz="4" w:space="0" w:color="000000"/>
              <w:bottom w:val="single" w:sz="4" w:space="0" w:color="000000"/>
            </w:tcBorders>
            <w:vAlign w:val="center"/>
          </w:tcPr>
          <w:p w14:paraId="3C1C7953" w14:textId="77777777" w:rsidR="00A6139E" w:rsidRPr="001B1CAC" w:rsidRDefault="00A6139E" w:rsidP="00A6139E">
            <w:pPr>
              <w:pBdr>
                <w:top w:val="nil"/>
                <w:left w:val="nil"/>
                <w:bottom w:val="nil"/>
                <w:right w:val="nil"/>
                <w:between w:val="nil"/>
              </w:pBdr>
              <w:spacing w:after="0" w:line="240" w:lineRule="auto"/>
              <w:jc w:val="center"/>
              <w:rPr>
                <w:rFonts w:ascii="Calibri" w:eastAsia="Times New Roman" w:hAnsi="Calibri" w:cs="Calibri"/>
                <w:b/>
                <w:color w:val="000000"/>
                <w:sz w:val="20"/>
                <w:szCs w:val="20"/>
              </w:rPr>
            </w:pPr>
            <w:r w:rsidRPr="001B1CAC">
              <w:rPr>
                <w:rFonts w:ascii="Calibri" w:eastAsia="Times New Roman" w:hAnsi="Calibri" w:cs="Calibri"/>
                <w:b/>
                <w:color w:val="000000"/>
                <w:sz w:val="20"/>
                <w:szCs w:val="20"/>
              </w:rPr>
              <w:t>Eil. Nr.</w:t>
            </w:r>
          </w:p>
        </w:tc>
        <w:tc>
          <w:tcPr>
            <w:tcW w:w="1701" w:type="dxa"/>
            <w:tcBorders>
              <w:top w:val="single" w:sz="4" w:space="0" w:color="auto"/>
              <w:left w:val="single" w:sz="4" w:space="0" w:color="000000"/>
              <w:bottom w:val="single" w:sz="4" w:space="0" w:color="auto"/>
            </w:tcBorders>
            <w:vAlign w:val="center"/>
          </w:tcPr>
          <w:p w14:paraId="2B674523" w14:textId="77777777" w:rsidR="00A6139E" w:rsidRPr="001B1CAC" w:rsidRDefault="00A6139E" w:rsidP="00A6139E">
            <w:pPr>
              <w:pBdr>
                <w:top w:val="nil"/>
                <w:left w:val="nil"/>
                <w:bottom w:val="nil"/>
                <w:right w:val="nil"/>
                <w:between w:val="nil"/>
              </w:pBdr>
              <w:spacing w:after="0" w:line="240" w:lineRule="auto"/>
              <w:jc w:val="center"/>
              <w:rPr>
                <w:rFonts w:ascii="Calibri" w:eastAsia="Times New Roman" w:hAnsi="Calibri" w:cs="Calibri"/>
                <w:b/>
                <w:color w:val="000000"/>
                <w:sz w:val="20"/>
                <w:szCs w:val="20"/>
              </w:rPr>
            </w:pPr>
            <w:r w:rsidRPr="001B1CAC">
              <w:rPr>
                <w:rFonts w:ascii="Calibri" w:eastAsia="Times New Roman" w:hAnsi="Calibri" w:cs="Calibri"/>
                <w:b/>
                <w:color w:val="000000"/>
                <w:sz w:val="20"/>
                <w:szCs w:val="20"/>
              </w:rPr>
              <w:t>Techniniai parametrai ir reikalavimai</w:t>
            </w:r>
          </w:p>
        </w:tc>
        <w:tc>
          <w:tcPr>
            <w:tcW w:w="1985" w:type="dxa"/>
            <w:tcBorders>
              <w:top w:val="single" w:sz="4" w:space="0" w:color="auto"/>
              <w:left w:val="single" w:sz="4" w:space="0" w:color="000000"/>
              <w:bottom w:val="single" w:sz="4" w:space="0" w:color="auto"/>
              <w:right w:val="single" w:sz="4" w:space="0" w:color="000000"/>
            </w:tcBorders>
            <w:vAlign w:val="center"/>
          </w:tcPr>
          <w:p w14:paraId="33D41D57" w14:textId="4C0DDF9A" w:rsidR="00A6139E" w:rsidRPr="001B1CAC" w:rsidRDefault="00A6139E" w:rsidP="00A6139E">
            <w:pPr>
              <w:pBdr>
                <w:top w:val="nil"/>
                <w:left w:val="nil"/>
                <w:bottom w:val="nil"/>
                <w:right w:val="nil"/>
                <w:between w:val="nil"/>
              </w:pBdr>
              <w:tabs>
                <w:tab w:val="left" w:pos="2755"/>
                <w:tab w:val="right" w:pos="5815"/>
              </w:tabs>
              <w:spacing w:after="0" w:line="240" w:lineRule="auto"/>
              <w:jc w:val="center"/>
              <w:rPr>
                <w:rFonts w:ascii="Calibri" w:eastAsia="Times New Roman" w:hAnsi="Calibri" w:cs="Calibri"/>
                <w:b/>
                <w:color w:val="000000"/>
                <w:sz w:val="20"/>
                <w:szCs w:val="20"/>
              </w:rPr>
            </w:pPr>
            <w:r w:rsidRPr="001B1CAC">
              <w:rPr>
                <w:rFonts w:ascii="Calibri" w:eastAsia="Times New Roman" w:hAnsi="Calibri" w:cs="Calibri"/>
                <w:b/>
                <w:color w:val="000000"/>
                <w:sz w:val="20"/>
                <w:szCs w:val="20"/>
              </w:rPr>
              <w:t xml:space="preserve">Reikalaujamas dydis, </w:t>
            </w:r>
            <w:r>
              <w:rPr>
                <w:rFonts w:ascii="Calibri" w:eastAsia="Times New Roman" w:hAnsi="Calibri" w:cs="Calibri"/>
                <w:b/>
                <w:color w:val="000000"/>
                <w:sz w:val="20"/>
                <w:szCs w:val="20"/>
              </w:rPr>
              <w:t xml:space="preserve">funkcionalumas, </w:t>
            </w:r>
            <w:r w:rsidRPr="001B1CAC">
              <w:rPr>
                <w:rFonts w:ascii="Calibri" w:eastAsia="Times New Roman" w:hAnsi="Calibri" w:cs="Calibri"/>
                <w:b/>
                <w:color w:val="000000"/>
                <w:sz w:val="20"/>
                <w:szCs w:val="20"/>
              </w:rPr>
              <w:t>sąlyga</w:t>
            </w:r>
          </w:p>
        </w:tc>
        <w:tc>
          <w:tcPr>
            <w:tcW w:w="992" w:type="dxa"/>
            <w:tcBorders>
              <w:top w:val="single" w:sz="4" w:space="0" w:color="auto"/>
              <w:left w:val="single" w:sz="4" w:space="0" w:color="000000"/>
              <w:bottom w:val="single" w:sz="4" w:space="0" w:color="auto"/>
              <w:right w:val="single" w:sz="4" w:space="0" w:color="000000"/>
            </w:tcBorders>
            <w:vAlign w:val="center"/>
          </w:tcPr>
          <w:p w14:paraId="289CC80D" w14:textId="77777777" w:rsidR="00A6139E" w:rsidRPr="00480BD8" w:rsidRDefault="00A6139E" w:rsidP="00A6139E">
            <w:pPr>
              <w:spacing w:after="0" w:line="240" w:lineRule="auto"/>
              <w:jc w:val="center"/>
              <w:rPr>
                <w:rFonts w:ascii="Calibri" w:hAnsi="Calibri" w:cs="Calibri"/>
                <w:b/>
                <w:bCs/>
                <w:sz w:val="20"/>
                <w:szCs w:val="20"/>
              </w:rPr>
            </w:pPr>
            <w:r w:rsidRPr="00480BD8">
              <w:rPr>
                <w:rFonts w:ascii="Calibri" w:hAnsi="Calibri" w:cs="Calibri"/>
                <w:b/>
                <w:bCs/>
                <w:sz w:val="20"/>
                <w:szCs w:val="20"/>
              </w:rPr>
              <w:t>Reikalavimo įgyvendinimas</w:t>
            </w:r>
          </w:p>
          <w:p w14:paraId="21B35E9C" w14:textId="46A08493" w:rsidR="00A6139E" w:rsidRPr="00480BD8" w:rsidRDefault="00A6139E" w:rsidP="00A6139E">
            <w:pPr>
              <w:spacing w:after="0" w:line="240" w:lineRule="auto"/>
              <w:jc w:val="center"/>
              <w:rPr>
                <w:rFonts w:ascii="Calibri" w:hAnsi="Calibri" w:cs="Calibri"/>
                <w:i/>
                <w:iCs/>
                <w:color w:val="EE0000"/>
                <w:sz w:val="20"/>
                <w:szCs w:val="20"/>
              </w:rPr>
            </w:pPr>
            <w:r w:rsidRPr="00480BD8">
              <w:rPr>
                <w:rFonts w:ascii="Calibri" w:hAnsi="Calibri" w:cs="Calibri"/>
                <w:i/>
                <w:iCs/>
                <w:color w:val="EE0000"/>
                <w:sz w:val="20"/>
                <w:szCs w:val="20"/>
              </w:rPr>
              <w:t>Taip/Ne</w:t>
            </w:r>
          </w:p>
          <w:p w14:paraId="683BEA78" w14:textId="79414FE0" w:rsidR="00A6139E" w:rsidRPr="00480BD8" w:rsidRDefault="00A6139E" w:rsidP="00A6139E">
            <w:pPr>
              <w:spacing w:after="0" w:line="240" w:lineRule="auto"/>
              <w:jc w:val="center"/>
              <w:rPr>
                <w:rFonts w:ascii="Calibri" w:eastAsia="Times New Roman" w:hAnsi="Calibri" w:cs="Calibri"/>
                <w:b/>
                <w:color w:val="000000"/>
                <w:sz w:val="20"/>
                <w:szCs w:val="20"/>
              </w:rPr>
            </w:pPr>
            <w:r w:rsidRPr="00480BD8">
              <w:rPr>
                <w:rFonts w:ascii="Calibri" w:hAnsi="Calibri" w:cs="Calibri"/>
                <w:b/>
                <w:bCs/>
                <w:i/>
                <w:iCs/>
                <w:color w:val="FF0000"/>
                <w:sz w:val="20"/>
                <w:szCs w:val="20"/>
              </w:rPr>
              <w:t>(Pildo tiekėjas)</w:t>
            </w:r>
          </w:p>
        </w:tc>
        <w:tc>
          <w:tcPr>
            <w:tcW w:w="2693" w:type="dxa"/>
            <w:tcBorders>
              <w:top w:val="single" w:sz="4" w:space="0" w:color="auto"/>
              <w:left w:val="single" w:sz="4" w:space="0" w:color="000000"/>
              <w:bottom w:val="single" w:sz="4" w:space="0" w:color="auto"/>
              <w:right w:val="single" w:sz="4" w:space="0" w:color="000000"/>
            </w:tcBorders>
          </w:tcPr>
          <w:p w14:paraId="361BF7BC" w14:textId="76D9B27C" w:rsidR="00A6139E" w:rsidRPr="00480BD8" w:rsidRDefault="00A6139E" w:rsidP="00A6139E">
            <w:pPr>
              <w:spacing w:after="0" w:line="240" w:lineRule="auto"/>
              <w:jc w:val="center"/>
              <w:rPr>
                <w:rFonts w:ascii="Calibri" w:eastAsia="Times New Roman" w:hAnsi="Calibri" w:cs="Calibri"/>
                <w:b/>
                <w:sz w:val="20"/>
                <w:szCs w:val="20"/>
              </w:rPr>
            </w:pPr>
            <w:r w:rsidRPr="00480BD8">
              <w:rPr>
                <w:rFonts w:ascii="Calibri" w:eastAsia="Times New Roman" w:hAnsi="Calibri" w:cs="Calibri"/>
                <w:b/>
                <w:sz w:val="20"/>
                <w:szCs w:val="20"/>
              </w:rPr>
              <w:t>Tiekėjo siūlomos prekės techniniai parametrai, jų reikšmės</w:t>
            </w:r>
            <w:r>
              <w:rPr>
                <w:rFonts w:ascii="Calibri" w:eastAsia="Times New Roman" w:hAnsi="Calibri" w:cs="Calibri"/>
                <w:b/>
                <w:sz w:val="20"/>
                <w:szCs w:val="20"/>
              </w:rPr>
              <w:t>, sprendimai ir kitokie paaiškinimai</w:t>
            </w:r>
          </w:p>
          <w:p w14:paraId="792A7906" w14:textId="77777777" w:rsidR="00A6139E" w:rsidRDefault="00A6139E" w:rsidP="00A6139E">
            <w:pPr>
              <w:spacing w:after="0" w:line="240" w:lineRule="auto"/>
              <w:jc w:val="center"/>
              <w:rPr>
                <w:rFonts w:ascii="Calibri" w:eastAsia="Times New Roman" w:hAnsi="Calibri" w:cs="Calibri"/>
                <w:bCs/>
                <w:i/>
                <w:iCs/>
                <w:color w:val="EE0000"/>
                <w:sz w:val="20"/>
                <w:szCs w:val="20"/>
              </w:rPr>
            </w:pPr>
            <w:r w:rsidRPr="00480BD8">
              <w:rPr>
                <w:rFonts w:ascii="Calibri" w:eastAsia="Times New Roman" w:hAnsi="Calibri" w:cs="Calibri"/>
                <w:bCs/>
                <w:i/>
                <w:iCs/>
                <w:color w:val="EE0000"/>
                <w:sz w:val="20"/>
                <w:szCs w:val="20"/>
              </w:rPr>
              <w:t xml:space="preserve">Įrašai „Taip“, „Atitinka“, „Tenkina“, „+“ ar pan., </w:t>
            </w:r>
            <w:r w:rsidRPr="00480BD8">
              <w:rPr>
                <w:rFonts w:ascii="Calibri" w:eastAsia="Times New Roman" w:hAnsi="Calibri" w:cs="Calibri"/>
                <w:bCs/>
                <w:i/>
                <w:iCs/>
                <w:color w:val="EE0000"/>
                <w:sz w:val="20"/>
                <w:szCs w:val="20"/>
                <w:u w:val="single"/>
              </w:rPr>
              <w:t>negalimi</w:t>
            </w:r>
          </w:p>
          <w:p w14:paraId="4D0D8A3C" w14:textId="6D71CE31" w:rsidR="00A6139E" w:rsidRPr="00480BD8" w:rsidRDefault="00A6139E" w:rsidP="00A6139E">
            <w:pPr>
              <w:spacing w:after="0" w:line="240" w:lineRule="auto"/>
              <w:jc w:val="center"/>
              <w:rPr>
                <w:rFonts w:ascii="Calibri" w:eastAsia="Times New Roman" w:hAnsi="Calibri" w:cs="Calibri"/>
                <w:b/>
                <w:sz w:val="20"/>
                <w:szCs w:val="20"/>
              </w:rPr>
            </w:pPr>
            <w:r w:rsidRPr="00480BD8">
              <w:rPr>
                <w:rFonts w:ascii="Calibri" w:hAnsi="Calibri" w:cs="Calibri"/>
                <w:b/>
                <w:bCs/>
                <w:i/>
                <w:iCs/>
                <w:color w:val="FF0000"/>
                <w:sz w:val="20"/>
                <w:szCs w:val="20"/>
              </w:rPr>
              <w:t>(Pildo tiekėjas)</w:t>
            </w:r>
          </w:p>
        </w:tc>
        <w:tc>
          <w:tcPr>
            <w:tcW w:w="2126" w:type="dxa"/>
            <w:tcBorders>
              <w:top w:val="single" w:sz="4" w:space="0" w:color="auto"/>
              <w:left w:val="single" w:sz="4" w:space="0" w:color="000000"/>
              <w:bottom w:val="single" w:sz="4" w:space="0" w:color="auto"/>
              <w:right w:val="single" w:sz="4" w:space="0" w:color="000000"/>
            </w:tcBorders>
          </w:tcPr>
          <w:p w14:paraId="0F359605" w14:textId="4BF7731E" w:rsidR="00A6139E" w:rsidRPr="00A6139E" w:rsidRDefault="00A6139E" w:rsidP="00A6139E">
            <w:pPr>
              <w:spacing w:after="0" w:line="240" w:lineRule="auto"/>
              <w:ind w:firstLine="311"/>
              <w:jc w:val="center"/>
              <w:rPr>
                <w:rFonts w:ascii="Calibri" w:eastAsia="Times New Roman" w:hAnsi="Calibri" w:cs="Calibri"/>
                <w:b/>
                <w:i/>
                <w:iCs/>
                <w:sz w:val="20"/>
                <w:szCs w:val="20"/>
              </w:rPr>
            </w:pPr>
            <w:r w:rsidRPr="00A6139E">
              <w:rPr>
                <w:rFonts w:ascii="Calibri" w:eastAsia="Times New Roman" w:hAnsi="Calibri" w:cs="Calibri"/>
                <w:b/>
                <w:i/>
                <w:iCs/>
                <w:sz w:val="20"/>
                <w:szCs w:val="20"/>
              </w:rPr>
              <w:t>Nuorodos į konkretų pasiūlymo puslapį ar kartu pateiktą dokumentą, kuriame pagrindžiamas, įrodomas nurodytos reikšmės, parametrai, funkcijos ir t.t.</w:t>
            </w:r>
          </w:p>
          <w:p w14:paraId="56CC8EA1" w14:textId="10832FC7" w:rsidR="00A6139E" w:rsidRPr="00480BD8" w:rsidRDefault="00A6139E" w:rsidP="00A6139E">
            <w:pPr>
              <w:spacing w:after="0" w:line="240" w:lineRule="auto"/>
              <w:jc w:val="center"/>
              <w:rPr>
                <w:rFonts w:ascii="Calibri" w:eastAsia="Times New Roman" w:hAnsi="Calibri" w:cs="Calibri"/>
                <w:b/>
                <w:sz w:val="20"/>
                <w:szCs w:val="20"/>
              </w:rPr>
            </w:pPr>
            <w:r w:rsidRPr="00480BD8">
              <w:rPr>
                <w:rFonts w:ascii="Calibri" w:hAnsi="Calibri" w:cs="Calibri"/>
                <w:b/>
                <w:bCs/>
                <w:i/>
                <w:iCs/>
                <w:color w:val="FF0000"/>
                <w:sz w:val="20"/>
                <w:szCs w:val="20"/>
              </w:rPr>
              <w:t>(Pildo tiekėjas</w:t>
            </w:r>
            <w:r w:rsidR="00FD7332">
              <w:rPr>
                <w:rFonts w:ascii="Calibri" w:hAnsi="Calibri" w:cs="Calibri"/>
                <w:b/>
                <w:bCs/>
                <w:i/>
                <w:iCs/>
                <w:color w:val="FF0000"/>
                <w:sz w:val="20"/>
                <w:szCs w:val="20"/>
              </w:rPr>
              <w:t>, perbrauktų langelių pildyti nereikia</w:t>
            </w:r>
            <w:r w:rsidRPr="00480BD8">
              <w:rPr>
                <w:rFonts w:ascii="Calibri" w:hAnsi="Calibri" w:cs="Calibri"/>
                <w:b/>
                <w:bCs/>
                <w:i/>
                <w:iCs/>
                <w:color w:val="FF0000"/>
                <w:sz w:val="20"/>
                <w:szCs w:val="20"/>
              </w:rPr>
              <w:t>)</w:t>
            </w:r>
          </w:p>
        </w:tc>
      </w:tr>
      <w:tr w:rsidR="00A6139E" w:rsidRPr="001B1CAC" w14:paraId="28333DD5" w14:textId="00889D4B" w:rsidTr="00926A67">
        <w:trPr>
          <w:trHeight w:val="20"/>
        </w:trPr>
        <w:tc>
          <w:tcPr>
            <w:tcW w:w="704" w:type="dxa"/>
            <w:tcBorders>
              <w:top w:val="single" w:sz="4" w:space="0" w:color="auto"/>
              <w:left w:val="single" w:sz="4" w:space="0" w:color="000000"/>
              <w:bottom w:val="single" w:sz="4" w:space="0" w:color="000000"/>
            </w:tcBorders>
            <w:vAlign w:val="center"/>
          </w:tcPr>
          <w:p w14:paraId="373EEF7F" w14:textId="77777777" w:rsidR="00A6139E" w:rsidRPr="001B1CAC" w:rsidRDefault="00A6139E" w:rsidP="00A6139E">
            <w:pPr>
              <w:pBdr>
                <w:top w:val="nil"/>
                <w:left w:val="nil"/>
                <w:bottom w:val="nil"/>
                <w:right w:val="nil"/>
                <w:between w:val="nil"/>
              </w:pBdr>
              <w:spacing w:after="0" w:line="240" w:lineRule="auto"/>
              <w:jc w:val="center"/>
              <w:rPr>
                <w:rFonts w:ascii="Times New Roman" w:eastAsia="Times New Roman" w:hAnsi="Times New Roman" w:cs="Times New Roman"/>
                <w:bCs/>
                <w:i/>
                <w:iCs/>
                <w:color w:val="000000"/>
                <w:sz w:val="20"/>
                <w:szCs w:val="20"/>
              </w:rPr>
            </w:pPr>
            <w:r w:rsidRPr="001B1CAC">
              <w:rPr>
                <w:rFonts w:ascii="Times New Roman" w:eastAsia="Times New Roman" w:hAnsi="Times New Roman" w:cs="Times New Roman"/>
                <w:bCs/>
                <w:i/>
                <w:iCs/>
                <w:color w:val="000000"/>
                <w:sz w:val="20"/>
                <w:szCs w:val="20"/>
              </w:rPr>
              <w:t>1</w:t>
            </w:r>
          </w:p>
        </w:tc>
        <w:tc>
          <w:tcPr>
            <w:tcW w:w="1701" w:type="dxa"/>
            <w:tcBorders>
              <w:top w:val="single" w:sz="4" w:space="0" w:color="auto"/>
              <w:left w:val="single" w:sz="4" w:space="0" w:color="000000"/>
              <w:bottom w:val="single" w:sz="4" w:space="0" w:color="auto"/>
            </w:tcBorders>
            <w:vAlign w:val="center"/>
          </w:tcPr>
          <w:p w14:paraId="0476BE59" w14:textId="77777777" w:rsidR="00A6139E" w:rsidRPr="001B1CAC" w:rsidRDefault="00A6139E" w:rsidP="00A6139E">
            <w:pPr>
              <w:pBdr>
                <w:top w:val="nil"/>
                <w:left w:val="nil"/>
                <w:bottom w:val="nil"/>
                <w:right w:val="nil"/>
                <w:between w:val="nil"/>
              </w:pBdr>
              <w:spacing w:after="0" w:line="240" w:lineRule="auto"/>
              <w:jc w:val="center"/>
              <w:rPr>
                <w:rFonts w:ascii="Times New Roman" w:eastAsia="Times New Roman" w:hAnsi="Times New Roman" w:cs="Times New Roman"/>
                <w:bCs/>
                <w:i/>
                <w:iCs/>
                <w:color w:val="000000"/>
                <w:sz w:val="20"/>
                <w:szCs w:val="20"/>
              </w:rPr>
            </w:pPr>
            <w:r w:rsidRPr="001B1CAC">
              <w:rPr>
                <w:rFonts w:ascii="Times New Roman" w:eastAsia="Times New Roman" w:hAnsi="Times New Roman" w:cs="Times New Roman"/>
                <w:bCs/>
                <w:i/>
                <w:iCs/>
                <w:color w:val="000000"/>
                <w:sz w:val="20"/>
                <w:szCs w:val="20"/>
              </w:rPr>
              <w:t>2</w:t>
            </w:r>
          </w:p>
        </w:tc>
        <w:tc>
          <w:tcPr>
            <w:tcW w:w="1985" w:type="dxa"/>
            <w:tcBorders>
              <w:top w:val="single" w:sz="4" w:space="0" w:color="auto"/>
              <w:left w:val="single" w:sz="4" w:space="0" w:color="000000"/>
              <w:bottom w:val="single" w:sz="4" w:space="0" w:color="auto"/>
              <w:right w:val="single" w:sz="4" w:space="0" w:color="000000"/>
            </w:tcBorders>
            <w:vAlign w:val="center"/>
          </w:tcPr>
          <w:p w14:paraId="5A70FC53" w14:textId="77777777" w:rsidR="00A6139E" w:rsidRPr="001B1CAC" w:rsidRDefault="00A6139E" w:rsidP="00A6139E">
            <w:pPr>
              <w:pBdr>
                <w:top w:val="nil"/>
                <w:left w:val="nil"/>
                <w:bottom w:val="nil"/>
                <w:right w:val="nil"/>
                <w:between w:val="nil"/>
              </w:pBdr>
              <w:tabs>
                <w:tab w:val="left" w:pos="2755"/>
                <w:tab w:val="right" w:pos="5815"/>
              </w:tabs>
              <w:spacing w:after="0" w:line="240" w:lineRule="auto"/>
              <w:jc w:val="center"/>
              <w:rPr>
                <w:rFonts w:ascii="Times New Roman" w:eastAsia="Times New Roman" w:hAnsi="Times New Roman" w:cs="Times New Roman"/>
                <w:bCs/>
                <w:i/>
                <w:iCs/>
                <w:color w:val="000000"/>
                <w:sz w:val="20"/>
                <w:szCs w:val="20"/>
              </w:rPr>
            </w:pPr>
            <w:r w:rsidRPr="001B1CAC">
              <w:rPr>
                <w:rFonts w:ascii="Times New Roman" w:eastAsia="Times New Roman" w:hAnsi="Times New Roman" w:cs="Times New Roman"/>
                <w:bCs/>
                <w:i/>
                <w:iCs/>
                <w:color w:val="000000"/>
                <w:sz w:val="20"/>
                <w:szCs w:val="20"/>
              </w:rPr>
              <w:t>3</w:t>
            </w:r>
          </w:p>
        </w:tc>
        <w:tc>
          <w:tcPr>
            <w:tcW w:w="992" w:type="dxa"/>
            <w:tcBorders>
              <w:top w:val="single" w:sz="4" w:space="0" w:color="auto"/>
              <w:left w:val="single" w:sz="4" w:space="0" w:color="000000"/>
              <w:bottom w:val="single" w:sz="4" w:space="0" w:color="auto"/>
              <w:right w:val="single" w:sz="4" w:space="0" w:color="000000"/>
            </w:tcBorders>
            <w:vAlign w:val="center"/>
          </w:tcPr>
          <w:p w14:paraId="3B8CEB7F" w14:textId="77777777" w:rsidR="00A6139E" w:rsidRPr="001B1CAC" w:rsidRDefault="00A6139E" w:rsidP="00A6139E">
            <w:pPr>
              <w:spacing w:after="0" w:line="240" w:lineRule="auto"/>
              <w:jc w:val="center"/>
              <w:rPr>
                <w:rFonts w:ascii="Times New Roman" w:eastAsia="Times New Roman" w:hAnsi="Times New Roman" w:cs="Times New Roman"/>
                <w:bCs/>
                <w:i/>
                <w:iCs/>
                <w:sz w:val="20"/>
                <w:szCs w:val="20"/>
              </w:rPr>
            </w:pPr>
            <w:r w:rsidRPr="001B1CAC">
              <w:rPr>
                <w:rFonts w:ascii="Times New Roman" w:eastAsia="Times New Roman" w:hAnsi="Times New Roman" w:cs="Times New Roman"/>
                <w:bCs/>
                <w:i/>
                <w:iCs/>
                <w:sz w:val="20"/>
                <w:szCs w:val="20"/>
              </w:rPr>
              <w:t>4</w:t>
            </w:r>
          </w:p>
        </w:tc>
        <w:tc>
          <w:tcPr>
            <w:tcW w:w="2693" w:type="dxa"/>
            <w:tcBorders>
              <w:top w:val="single" w:sz="4" w:space="0" w:color="auto"/>
              <w:left w:val="single" w:sz="4" w:space="0" w:color="000000"/>
              <w:bottom w:val="single" w:sz="4" w:space="0" w:color="auto"/>
              <w:right w:val="single" w:sz="4" w:space="0" w:color="000000"/>
            </w:tcBorders>
          </w:tcPr>
          <w:p w14:paraId="2425B807" w14:textId="3F2AFFF9" w:rsidR="00A6139E" w:rsidRDefault="00A6139E" w:rsidP="00A6139E">
            <w:pPr>
              <w:spacing w:after="0" w:line="240" w:lineRule="auto"/>
              <w:jc w:val="center"/>
              <w:rPr>
                <w:rFonts w:ascii="Times New Roman" w:eastAsia="Times New Roman" w:hAnsi="Times New Roman" w:cs="Times New Roman"/>
                <w:bCs/>
                <w:i/>
                <w:iCs/>
                <w:sz w:val="20"/>
                <w:szCs w:val="20"/>
              </w:rPr>
            </w:pPr>
            <w:r>
              <w:rPr>
                <w:rFonts w:ascii="Times New Roman" w:eastAsia="Times New Roman" w:hAnsi="Times New Roman" w:cs="Times New Roman"/>
                <w:bCs/>
                <w:i/>
                <w:iCs/>
                <w:sz w:val="20"/>
                <w:szCs w:val="20"/>
              </w:rPr>
              <w:t>5</w:t>
            </w:r>
          </w:p>
        </w:tc>
        <w:tc>
          <w:tcPr>
            <w:tcW w:w="2126" w:type="dxa"/>
            <w:tcBorders>
              <w:top w:val="single" w:sz="4" w:space="0" w:color="auto"/>
              <w:left w:val="single" w:sz="4" w:space="0" w:color="000000"/>
              <w:bottom w:val="single" w:sz="4" w:space="0" w:color="auto"/>
              <w:right w:val="single" w:sz="4" w:space="0" w:color="000000"/>
            </w:tcBorders>
          </w:tcPr>
          <w:p w14:paraId="140701D1" w14:textId="072547B0" w:rsidR="00A6139E" w:rsidRPr="001B1CAC" w:rsidRDefault="00A6139E" w:rsidP="00A6139E">
            <w:pPr>
              <w:spacing w:after="0" w:line="240" w:lineRule="auto"/>
              <w:jc w:val="center"/>
              <w:rPr>
                <w:rFonts w:ascii="Times New Roman" w:eastAsia="Times New Roman" w:hAnsi="Times New Roman" w:cs="Times New Roman"/>
                <w:bCs/>
                <w:i/>
                <w:iCs/>
                <w:sz w:val="20"/>
                <w:szCs w:val="20"/>
              </w:rPr>
            </w:pPr>
            <w:r>
              <w:rPr>
                <w:rFonts w:ascii="Times New Roman" w:eastAsia="Times New Roman" w:hAnsi="Times New Roman" w:cs="Times New Roman"/>
                <w:bCs/>
                <w:i/>
                <w:iCs/>
                <w:sz w:val="20"/>
                <w:szCs w:val="20"/>
              </w:rPr>
              <w:t>6</w:t>
            </w:r>
          </w:p>
        </w:tc>
      </w:tr>
      <w:tr w:rsidR="00A6139E" w:rsidRPr="001B1CAC" w14:paraId="568A3AE2" w14:textId="77777777" w:rsidTr="00CA2E3C">
        <w:trPr>
          <w:trHeight w:val="20"/>
        </w:trPr>
        <w:tc>
          <w:tcPr>
            <w:tcW w:w="10201" w:type="dxa"/>
            <w:gridSpan w:val="6"/>
            <w:tcBorders>
              <w:top w:val="single" w:sz="4" w:space="0" w:color="auto"/>
              <w:left w:val="single" w:sz="4" w:space="0" w:color="000000"/>
              <w:bottom w:val="single" w:sz="4" w:space="0" w:color="000000"/>
              <w:right w:val="single" w:sz="4" w:space="0" w:color="000000"/>
            </w:tcBorders>
            <w:shd w:val="clear" w:color="auto" w:fill="BFBFBF" w:themeFill="background1" w:themeFillShade="BF"/>
          </w:tcPr>
          <w:p w14:paraId="43740FAD" w14:textId="5611A85A" w:rsidR="00A6139E" w:rsidRPr="001E6ACD" w:rsidRDefault="00A6139E" w:rsidP="00A6139E">
            <w:pPr>
              <w:spacing w:line="240" w:lineRule="auto"/>
              <w:jc w:val="center"/>
              <w:rPr>
                <w:rFonts w:ascii="Times New Roman" w:eastAsia="Times New Roman" w:hAnsi="Times New Roman" w:cs="Times New Roman"/>
                <w:b/>
                <w:sz w:val="20"/>
                <w:szCs w:val="20"/>
              </w:rPr>
            </w:pPr>
            <w:r w:rsidRPr="001E6ACD">
              <w:rPr>
                <w:rFonts w:ascii="Times New Roman" w:eastAsia="Times New Roman" w:hAnsi="Times New Roman" w:cs="Times New Roman"/>
                <w:b/>
                <w:sz w:val="20"/>
                <w:szCs w:val="20"/>
              </w:rPr>
              <w:t>Bendrieji reikal</w:t>
            </w:r>
            <w:r>
              <w:rPr>
                <w:rFonts w:ascii="Times New Roman" w:eastAsia="Times New Roman" w:hAnsi="Times New Roman" w:cs="Times New Roman"/>
                <w:b/>
                <w:sz w:val="20"/>
                <w:szCs w:val="20"/>
              </w:rPr>
              <w:t>a</w:t>
            </w:r>
            <w:r w:rsidRPr="001E6ACD">
              <w:rPr>
                <w:rFonts w:ascii="Times New Roman" w:eastAsia="Times New Roman" w:hAnsi="Times New Roman" w:cs="Times New Roman"/>
                <w:b/>
                <w:sz w:val="20"/>
                <w:szCs w:val="20"/>
              </w:rPr>
              <w:t>vimai</w:t>
            </w:r>
          </w:p>
        </w:tc>
      </w:tr>
      <w:tr w:rsidR="00A6139E" w:rsidRPr="001B1CAC" w14:paraId="4F48295F" w14:textId="77777777" w:rsidTr="00FD7332">
        <w:trPr>
          <w:trHeight w:val="20"/>
        </w:trPr>
        <w:tc>
          <w:tcPr>
            <w:tcW w:w="704" w:type="dxa"/>
            <w:tcBorders>
              <w:top w:val="single" w:sz="4" w:space="0" w:color="auto"/>
              <w:left w:val="single" w:sz="4" w:space="0" w:color="000000"/>
              <w:bottom w:val="single" w:sz="4" w:space="0" w:color="000000"/>
            </w:tcBorders>
            <w:vAlign w:val="center"/>
          </w:tcPr>
          <w:p w14:paraId="2B899EBE" w14:textId="68535F29" w:rsidR="00A6139E" w:rsidRPr="004D5425" w:rsidRDefault="00A6139E" w:rsidP="00A6139E">
            <w:pPr>
              <w:pBdr>
                <w:top w:val="nil"/>
                <w:left w:val="nil"/>
                <w:bottom w:val="nil"/>
                <w:right w:val="nil"/>
                <w:between w:val="nil"/>
              </w:pBdr>
              <w:spacing w:after="0" w:line="240" w:lineRule="auto"/>
              <w:jc w:val="center"/>
              <w:rPr>
                <w:rFonts w:ascii="Calibri" w:eastAsia="Times New Roman" w:hAnsi="Calibri" w:cs="Calibri"/>
                <w:bCs/>
                <w:color w:val="000000"/>
                <w:sz w:val="20"/>
                <w:szCs w:val="20"/>
              </w:rPr>
            </w:pPr>
            <w:r w:rsidRPr="004D5425">
              <w:rPr>
                <w:rFonts w:ascii="Calibri" w:eastAsia="Times New Roman" w:hAnsi="Calibri" w:cs="Calibri"/>
                <w:bCs/>
                <w:color w:val="000000"/>
                <w:sz w:val="20"/>
                <w:szCs w:val="20"/>
              </w:rPr>
              <w:t>3.</w:t>
            </w:r>
          </w:p>
        </w:tc>
        <w:tc>
          <w:tcPr>
            <w:tcW w:w="3686" w:type="dxa"/>
            <w:gridSpan w:val="2"/>
            <w:tcBorders>
              <w:top w:val="single" w:sz="4" w:space="0" w:color="auto"/>
              <w:left w:val="single" w:sz="4" w:space="0" w:color="000000"/>
              <w:bottom w:val="single" w:sz="4" w:space="0" w:color="auto"/>
              <w:right w:val="single" w:sz="4" w:space="0" w:color="000000"/>
            </w:tcBorders>
            <w:vAlign w:val="center"/>
          </w:tcPr>
          <w:p w14:paraId="599BA947" w14:textId="551C4A9B" w:rsidR="00A6139E" w:rsidRPr="00DC1738" w:rsidRDefault="00053B8C" w:rsidP="00A6139E">
            <w:pPr>
              <w:pBdr>
                <w:top w:val="nil"/>
                <w:left w:val="nil"/>
                <w:bottom w:val="nil"/>
                <w:right w:val="nil"/>
                <w:between w:val="nil"/>
              </w:pBdr>
              <w:tabs>
                <w:tab w:val="left" w:pos="2755"/>
                <w:tab w:val="right" w:pos="5815"/>
              </w:tabs>
              <w:spacing w:after="0" w:line="240" w:lineRule="auto"/>
              <w:jc w:val="both"/>
              <w:rPr>
                <w:rFonts w:ascii="Calibri" w:eastAsia="Times New Roman" w:hAnsi="Calibri" w:cs="Calibri"/>
                <w:sz w:val="20"/>
                <w:szCs w:val="20"/>
                <w:lang w:eastAsia="lt-LT"/>
              </w:rPr>
            </w:pPr>
            <w:r w:rsidRPr="00DC1738">
              <w:rPr>
                <w:rFonts w:ascii="Calibri" w:eastAsia="Times New Roman" w:hAnsi="Calibri" w:cs="Calibri"/>
                <w:sz w:val="20"/>
                <w:szCs w:val="20"/>
                <w:lang w:eastAsia="lt-LT"/>
              </w:rPr>
              <w:t xml:space="preserve">Prekių pristatymo vieta – Smolensko g. 15, Vilnius. </w:t>
            </w:r>
            <w:r w:rsidRPr="00DC1738">
              <w:rPr>
                <w:rFonts w:ascii="Calibri" w:hAnsi="Calibri" w:cs="Calibri"/>
                <w:kern w:val="2"/>
                <w:sz w:val="20"/>
                <w:szCs w:val="20"/>
              </w:rPr>
              <w:t xml:space="preserve">Tiekėjas Prekes (visą Prekių kiekį) turi pristatyti ir perduoti Perkančiajai organizacijai </w:t>
            </w:r>
            <w:r w:rsidRPr="00DC1738">
              <w:rPr>
                <w:rFonts w:ascii="Calibri" w:hAnsi="Calibri" w:cs="Calibri"/>
                <w:b/>
                <w:bCs/>
                <w:kern w:val="2"/>
                <w:sz w:val="20"/>
                <w:szCs w:val="20"/>
              </w:rPr>
              <w:t>ne vėliau kaip per 6 (šešis)</w:t>
            </w:r>
            <w:r w:rsidRPr="00DC1738">
              <w:rPr>
                <w:rFonts w:ascii="Calibri" w:hAnsi="Calibri" w:cs="Calibri"/>
                <w:kern w:val="2"/>
                <w:sz w:val="20"/>
                <w:szCs w:val="20"/>
              </w:rPr>
              <w:t xml:space="preserve"> mėnesius </w:t>
            </w:r>
            <w:r w:rsidRPr="00DC1738">
              <w:rPr>
                <w:rFonts w:ascii="Calibri" w:hAnsi="Calibri" w:cs="Calibri"/>
                <w:color w:val="000000"/>
                <w:kern w:val="2"/>
                <w:sz w:val="20"/>
                <w:szCs w:val="20"/>
              </w:rPr>
              <w:t xml:space="preserve">nuo Sutarties įsigaliojimo dienos. </w:t>
            </w:r>
            <w:r w:rsidRPr="00DC1738">
              <w:rPr>
                <w:rFonts w:ascii="Calibri" w:hAnsi="Calibri" w:cs="Calibri"/>
                <w:sz w:val="20"/>
                <w:szCs w:val="20"/>
              </w:rPr>
              <w:t xml:space="preserve">Prekės laikomos pristatytomis ir perduotomis, kai Tiekėjas visą jų kiekį pristato į  Perkančiosios organizacijos nurodytą vietą,  parengia jas darbui, </w:t>
            </w:r>
            <w:r w:rsidRPr="00DC1738">
              <w:rPr>
                <w:rFonts w:ascii="Calibri" w:hAnsi="Calibri" w:cs="Calibri"/>
                <w:color w:val="000000"/>
                <w:sz w:val="20"/>
                <w:szCs w:val="20"/>
              </w:rPr>
              <w:t>perduoda visą reikalingą dokumentaciją (įskaitant ir darbo su Įranga instrukcijas)</w:t>
            </w:r>
            <w:r w:rsidRPr="00DC1738">
              <w:rPr>
                <w:rFonts w:ascii="Calibri" w:hAnsi="Calibri" w:cs="Calibri"/>
                <w:sz w:val="20"/>
                <w:szCs w:val="20"/>
              </w:rPr>
              <w:t xml:space="preserve"> bei apmoko Perkančiosios organizacijos darbuotojus tinkamai jas eksploatuoti bei dirbti su Prekėmis ir Šalys pasirašo Prekių perdavimo – priėmimo aktą</w:t>
            </w:r>
          </w:p>
        </w:tc>
        <w:tc>
          <w:tcPr>
            <w:tcW w:w="992" w:type="dxa"/>
            <w:tcBorders>
              <w:top w:val="single" w:sz="4" w:space="0" w:color="auto"/>
              <w:left w:val="single" w:sz="4" w:space="0" w:color="000000"/>
              <w:bottom w:val="single" w:sz="4" w:space="0" w:color="auto"/>
              <w:right w:val="single" w:sz="4" w:space="0" w:color="000000"/>
            </w:tcBorders>
            <w:vAlign w:val="center"/>
          </w:tcPr>
          <w:p w14:paraId="43B9E2DB" w14:textId="77777777" w:rsidR="00A6139E" w:rsidRPr="004D5425" w:rsidRDefault="00A6139E" w:rsidP="00A6139E">
            <w:pPr>
              <w:spacing w:after="0" w:line="240" w:lineRule="auto"/>
              <w:jc w:val="center"/>
              <w:rPr>
                <w:rFonts w:ascii="Calibri" w:eastAsia="Times New Roman" w:hAnsi="Calibri" w:cs="Calibri"/>
                <w:bCs/>
                <w:i/>
                <w:iCs/>
                <w:sz w:val="20"/>
                <w:szCs w:val="20"/>
              </w:rPr>
            </w:pPr>
          </w:p>
        </w:tc>
        <w:tc>
          <w:tcPr>
            <w:tcW w:w="2693" w:type="dxa"/>
            <w:tcBorders>
              <w:top w:val="single" w:sz="4" w:space="0" w:color="auto"/>
              <w:left w:val="single" w:sz="4" w:space="0" w:color="000000"/>
              <w:bottom w:val="single" w:sz="4" w:space="0" w:color="auto"/>
              <w:right w:val="single" w:sz="4" w:space="0" w:color="000000"/>
            </w:tcBorders>
          </w:tcPr>
          <w:p w14:paraId="4D40D223" w14:textId="77777777" w:rsidR="00A6139E" w:rsidRPr="004D5425" w:rsidRDefault="00A6139E" w:rsidP="00A6139E">
            <w:pPr>
              <w:spacing w:after="0" w:line="240" w:lineRule="auto"/>
              <w:jc w:val="center"/>
              <w:rPr>
                <w:rFonts w:ascii="Calibri" w:eastAsia="Times New Roman" w:hAnsi="Calibri" w:cs="Calibri"/>
                <w:bCs/>
                <w:i/>
                <w:iCs/>
                <w:sz w:val="20"/>
                <w:szCs w:val="20"/>
              </w:rPr>
            </w:pPr>
          </w:p>
        </w:tc>
        <w:tc>
          <w:tcPr>
            <w:tcW w:w="2126" w:type="dxa"/>
            <w:tcBorders>
              <w:top w:val="single" w:sz="4" w:space="0" w:color="auto"/>
              <w:left w:val="single" w:sz="4" w:space="0" w:color="000000"/>
              <w:bottom w:val="single" w:sz="4" w:space="0" w:color="auto"/>
              <w:right w:val="single" w:sz="4" w:space="0" w:color="000000"/>
              <w:tl2br w:val="single" w:sz="4" w:space="0" w:color="auto"/>
              <w:tr2bl w:val="single" w:sz="4" w:space="0" w:color="auto"/>
            </w:tcBorders>
          </w:tcPr>
          <w:p w14:paraId="4ACA55BE" w14:textId="1002B210" w:rsidR="00A6139E" w:rsidRPr="004D5425" w:rsidRDefault="00A6139E" w:rsidP="00A6139E">
            <w:pPr>
              <w:spacing w:after="0" w:line="240" w:lineRule="auto"/>
              <w:jc w:val="center"/>
              <w:rPr>
                <w:rFonts w:ascii="Calibri" w:eastAsia="Times New Roman" w:hAnsi="Calibri" w:cs="Calibri"/>
                <w:bCs/>
                <w:i/>
                <w:iCs/>
                <w:sz w:val="20"/>
                <w:szCs w:val="20"/>
              </w:rPr>
            </w:pPr>
          </w:p>
        </w:tc>
      </w:tr>
      <w:tr w:rsidR="00A6139E" w:rsidRPr="001B1CAC" w14:paraId="04362406" w14:textId="77777777" w:rsidTr="00FD7332">
        <w:trPr>
          <w:trHeight w:val="20"/>
        </w:trPr>
        <w:tc>
          <w:tcPr>
            <w:tcW w:w="704" w:type="dxa"/>
            <w:tcBorders>
              <w:top w:val="single" w:sz="4" w:space="0" w:color="auto"/>
              <w:left w:val="single" w:sz="4" w:space="0" w:color="000000"/>
              <w:bottom w:val="single" w:sz="4" w:space="0" w:color="000000"/>
            </w:tcBorders>
            <w:vAlign w:val="center"/>
          </w:tcPr>
          <w:p w14:paraId="08D3B4AD" w14:textId="300D8832" w:rsidR="00A6139E" w:rsidRPr="004D5425" w:rsidRDefault="00A6139E" w:rsidP="00A6139E">
            <w:pPr>
              <w:pBdr>
                <w:top w:val="nil"/>
                <w:left w:val="nil"/>
                <w:bottom w:val="nil"/>
                <w:right w:val="nil"/>
                <w:between w:val="nil"/>
              </w:pBdr>
              <w:spacing w:after="0" w:line="240" w:lineRule="auto"/>
              <w:jc w:val="center"/>
              <w:rPr>
                <w:rFonts w:ascii="Calibri" w:eastAsia="Times New Roman" w:hAnsi="Calibri" w:cs="Calibri"/>
                <w:bCs/>
                <w:color w:val="000000"/>
                <w:sz w:val="20"/>
                <w:szCs w:val="20"/>
              </w:rPr>
            </w:pPr>
            <w:r w:rsidRPr="004D5425">
              <w:rPr>
                <w:rFonts w:ascii="Calibri" w:eastAsia="Times New Roman" w:hAnsi="Calibri" w:cs="Calibri"/>
                <w:bCs/>
                <w:color w:val="000000"/>
                <w:sz w:val="20"/>
                <w:szCs w:val="20"/>
              </w:rPr>
              <w:t>4.</w:t>
            </w:r>
          </w:p>
        </w:tc>
        <w:tc>
          <w:tcPr>
            <w:tcW w:w="3686" w:type="dxa"/>
            <w:gridSpan w:val="2"/>
            <w:tcBorders>
              <w:top w:val="single" w:sz="4" w:space="0" w:color="auto"/>
              <w:left w:val="single" w:sz="4" w:space="0" w:color="000000"/>
              <w:bottom w:val="single" w:sz="4" w:space="0" w:color="auto"/>
              <w:right w:val="single" w:sz="4" w:space="0" w:color="000000"/>
            </w:tcBorders>
            <w:vAlign w:val="center"/>
          </w:tcPr>
          <w:p w14:paraId="3CAF96C9" w14:textId="1F046C25" w:rsidR="00A6139E" w:rsidRPr="004D5425" w:rsidRDefault="00A6139E" w:rsidP="00A6139E">
            <w:pPr>
              <w:pBdr>
                <w:top w:val="nil"/>
                <w:left w:val="nil"/>
                <w:bottom w:val="nil"/>
                <w:right w:val="nil"/>
                <w:between w:val="nil"/>
              </w:pBdr>
              <w:tabs>
                <w:tab w:val="left" w:pos="2755"/>
                <w:tab w:val="right" w:pos="5815"/>
              </w:tabs>
              <w:spacing w:after="0" w:line="240" w:lineRule="auto"/>
              <w:jc w:val="both"/>
              <w:rPr>
                <w:rFonts w:ascii="Calibri" w:eastAsia="Times New Roman" w:hAnsi="Calibri" w:cs="Calibri"/>
                <w:bCs/>
                <w:i/>
                <w:iCs/>
                <w:color w:val="000000"/>
                <w:sz w:val="20"/>
                <w:szCs w:val="20"/>
              </w:rPr>
            </w:pPr>
            <w:r w:rsidRPr="004D5425">
              <w:rPr>
                <w:rFonts w:ascii="Calibri" w:eastAsia="Times New Roman" w:hAnsi="Calibri" w:cs="Calibri"/>
                <w:sz w:val="20"/>
                <w:szCs w:val="20"/>
                <w:lang w:eastAsia="lt-LT"/>
              </w:rPr>
              <w:t>Įranga turi būti nauja, nenaudota, pristatoma originaliame gamykliniame įpakavime „</w:t>
            </w:r>
            <w:proofErr w:type="spellStart"/>
            <w:r w:rsidRPr="004D5425">
              <w:rPr>
                <w:rFonts w:ascii="Calibri" w:eastAsia="Times New Roman" w:hAnsi="Calibri" w:cs="Calibri"/>
                <w:sz w:val="20"/>
                <w:szCs w:val="20"/>
                <w:lang w:eastAsia="lt-LT"/>
              </w:rPr>
              <w:t>brandnew</w:t>
            </w:r>
            <w:proofErr w:type="spellEnd"/>
            <w:r w:rsidRPr="004D5425">
              <w:rPr>
                <w:rFonts w:ascii="Calibri" w:eastAsia="Times New Roman" w:hAnsi="Calibri" w:cs="Calibri"/>
                <w:sz w:val="20"/>
                <w:szCs w:val="20"/>
                <w:lang w:eastAsia="lt-LT"/>
              </w:rPr>
              <w:t xml:space="preserve">“. </w:t>
            </w:r>
            <w:proofErr w:type="spellStart"/>
            <w:r w:rsidRPr="004D5425">
              <w:rPr>
                <w:rFonts w:ascii="Calibri" w:eastAsia="Times New Roman" w:hAnsi="Calibri" w:cs="Calibri"/>
                <w:sz w:val="20"/>
                <w:szCs w:val="20"/>
                <w:lang w:eastAsia="lt-LT"/>
              </w:rPr>
              <w:t>Gamykliškai</w:t>
            </w:r>
            <w:proofErr w:type="spellEnd"/>
            <w:r w:rsidRPr="004D5425">
              <w:rPr>
                <w:rFonts w:ascii="Calibri" w:eastAsia="Times New Roman" w:hAnsi="Calibri" w:cs="Calibri"/>
                <w:sz w:val="20"/>
                <w:szCs w:val="20"/>
                <w:lang w:eastAsia="lt-LT"/>
              </w:rPr>
              <w:t xml:space="preserve"> atnaujinta „</w:t>
            </w:r>
            <w:proofErr w:type="spellStart"/>
            <w:r w:rsidRPr="004D5425">
              <w:rPr>
                <w:rFonts w:ascii="Calibri" w:eastAsia="Times New Roman" w:hAnsi="Calibri" w:cs="Calibri"/>
                <w:sz w:val="20"/>
                <w:szCs w:val="20"/>
                <w:lang w:eastAsia="lt-LT"/>
              </w:rPr>
              <w:t>renew</w:t>
            </w:r>
            <w:proofErr w:type="spellEnd"/>
            <w:r w:rsidRPr="004D5425">
              <w:rPr>
                <w:rFonts w:ascii="Calibri" w:eastAsia="Times New Roman" w:hAnsi="Calibri" w:cs="Calibri"/>
                <w:sz w:val="20"/>
                <w:szCs w:val="20"/>
                <w:lang w:eastAsia="lt-LT"/>
              </w:rPr>
              <w:t>“ / „</w:t>
            </w:r>
            <w:proofErr w:type="spellStart"/>
            <w:r w:rsidRPr="004D5425">
              <w:rPr>
                <w:rFonts w:ascii="Calibri" w:eastAsia="Times New Roman" w:hAnsi="Calibri" w:cs="Calibri"/>
                <w:sz w:val="20"/>
                <w:szCs w:val="20"/>
                <w:lang w:eastAsia="lt-LT"/>
              </w:rPr>
              <w:t>refurbished</w:t>
            </w:r>
            <w:proofErr w:type="spellEnd"/>
            <w:r w:rsidRPr="004D5425">
              <w:rPr>
                <w:rFonts w:ascii="Calibri" w:eastAsia="Times New Roman" w:hAnsi="Calibri" w:cs="Calibri"/>
                <w:sz w:val="20"/>
                <w:szCs w:val="20"/>
                <w:lang w:eastAsia="lt-LT"/>
              </w:rPr>
              <w:t>“ /„</w:t>
            </w:r>
            <w:proofErr w:type="spellStart"/>
            <w:r w:rsidRPr="004D5425">
              <w:rPr>
                <w:rFonts w:ascii="Calibri" w:eastAsia="Times New Roman" w:hAnsi="Calibri" w:cs="Calibri"/>
                <w:sz w:val="20"/>
                <w:szCs w:val="20"/>
                <w:lang w:eastAsia="lt-LT"/>
              </w:rPr>
              <w:t>remarked</w:t>
            </w:r>
            <w:proofErr w:type="spellEnd"/>
            <w:r w:rsidRPr="004D5425">
              <w:rPr>
                <w:rFonts w:ascii="Calibri" w:eastAsia="Times New Roman" w:hAnsi="Calibri" w:cs="Calibri"/>
                <w:sz w:val="20"/>
                <w:szCs w:val="20"/>
                <w:lang w:eastAsia="lt-LT"/>
              </w:rPr>
              <w:t>“ neleistina (įskaitant ir atskirus komponentus)</w:t>
            </w:r>
          </w:p>
        </w:tc>
        <w:tc>
          <w:tcPr>
            <w:tcW w:w="992" w:type="dxa"/>
            <w:tcBorders>
              <w:top w:val="single" w:sz="4" w:space="0" w:color="auto"/>
              <w:left w:val="single" w:sz="4" w:space="0" w:color="000000"/>
              <w:bottom w:val="single" w:sz="4" w:space="0" w:color="auto"/>
              <w:right w:val="single" w:sz="4" w:space="0" w:color="000000"/>
            </w:tcBorders>
            <w:vAlign w:val="center"/>
          </w:tcPr>
          <w:p w14:paraId="37387ECD" w14:textId="77777777" w:rsidR="00A6139E" w:rsidRPr="004D5425" w:rsidRDefault="00A6139E" w:rsidP="00A6139E">
            <w:pPr>
              <w:spacing w:after="0" w:line="240" w:lineRule="auto"/>
              <w:jc w:val="center"/>
              <w:rPr>
                <w:rFonts w:ascii="Calibri" w:eastAsia="Times New Roman" w:hAnsi="Calibri" w:cs="Calibri"/>
                <w:bCs/>
                <w:i/>
                <w:iCs/>
                <w:sz w:val="20"/>
                <w:szCs w:val="20"/>
              </w:rPr>
            </w:pPr>
          </w:p>
        </w:tc>
        <w:tc>
          <w:tcPr>
            <w:tcW w:w="2693" w:type="dxa"/>
            <w:tcBorders>
              <w:top w:val="single" w:sz="4" w:space="0" w:color="auto"/>
              <w:left w:val="single" w:sz="4" w:space="0" w:color="000000"/>
              <w:bottom w:val="single" w:sz="4" w:space="0" w:color="auto"/>
              <w:right w:val="single" w:sz="4" w:space="0" w:color="000000"/>
            </w:tcBorders>
          </w:tcPr>
          <w:p w14:paraId="1A6467FA" w14:textId="77777777" w:rsidR="00A6139E" w:rsidRPr="004D5425" w:rsidRDefault="00A6139E" w:rsidP="00A6139E">
            <w:pPr>
              <w:spacing w:after="0" w:line="240" w:lineRule="auto"/>
              <w:jc w:val="center"/>
              <w:rPr>
                <w:rFonts w:ascii="Calibri" w:eastAsia="Times New Roman" w:hAnsi="Calibri" w:cs="Calibri"/>
                <w:bCs/>
                <w:i/>
                <w:iCs/>
                <w:sz w:val="20"/>
                <w:szCs w:val="20"/>
              </w:rPr>
            </w:pPr>
          </w:p>
        </w:tc>
        <w:tc>
          <w:tcPr>
            <w:tcW w:w="2126" w:type="dxa"/>
            <w:tcBorders>
              <w:top w:val="single" w:sz="4" w:space="0" w:color="auto"/>
              <w:left w:val="single" w:sz="4" w:space="0" w:color="000000"/>
              <w:bottom w:val="single" w:sz="4" w:space="0" w:color="auto"/>
              <w:right w:val="single" w:sz="4" w:space="0" w:color="000000"/>
              <w:tl2br w:val="single" w:sz="4" w:space="0" w:color="auto"/>
              <w:tr2bl w:val="single" w:sz="4" w:space="0" w:color="auto"/>
            </w:tcBorders>
          </w:tcPr>
          <w:p w14:paraId="0D6559E3" w14:textId="109746F3" w:rsidR="00A6139E" w:rsidRPr="004D5425" w:rsidRDefault="00A6139E" w:rsidP="00A6139E">
            <w:pPr>
              <w:spacing w:after="0" w:line="240" w:lineRule="auto"/>
              <w:jc w:val="center"/>
              <w:rPr>
                <w:rFonts w:ascii="Calibri" w:eastAsia="Times New Roman" w:hAnsi="Calibri" w:cs="Calibri"/>
                <w:bCs/>
                <w:i/>
                <w:iCs/>
                <w:sz w:val="20"/>
                <w:szCs w:val="20"/>
              </w:rPr>
            </w:pPr>
          </w:p>
        </w:tc>
      </w:tr>
      <w:tr w:rsidR="004D5425" w:rsidRPr="001B1CAC" w14:paraId="0629F859" w14:textId="77777777" w:rsidTr="00FD7332">
        <w:trPr>
          <w:trHeight w:val="20"/>
        </w:trPr>
        <w:tc>
          <w:tcPr>
            <w:tcW w:w="704" w:type="dxa"/>
            <w:tcBorders>
              <w:top w:val="single" w:sz="4" w:space="0" w:color="auto"/>
              <w:left w:val="single" w:sz="4" w:space="0" w:color="000000"/>
              <w:bottom w:val="single" w:sz="4" w:space="0" w:color="000000"/>
            </w:tcBorders>
            <w:vAlign w:val="center"/>
          </w:tcPr>
          <w:p w14:paraId="0A0CE0E4" w14:textId="400A8F59" w:rsidR="004D5425" w:rsidRPr="004D5425" w:rsidRDefault="004D5425" w:rsidP="00A6139E">
            <w:pPr>
              <w:pBdr>
                <w:top w:val="nil"/>
                <w:left w:val="nil"/>
                <w:bottom w:val="nil"/>
                <w:right w:val="nil"/>
                <w:between w:val="nil"/>
              </w:pBdr>
              <w:spacing w:after="0" w:line="240" w:lineRule="auto"/>
              <w:jc w:val="center"/>
              <w:rPr>
                <w:rFonts w:ascii="Calibri" w:eastAsia="Times New Roman" w:hAnsi="Calibri" w:cs="Calibri"/>
                <w:bCs/>
                <w:color w:val="000000"/>
                <w:sz w:val="20"/>
                <w:szCs w:val="20"/>
              </w:rPr>
            </w:pPr>
            <w:r w:rsidRPr="004D5425">
              <w:rPr>
                <w:rFonts w:ascii="Calibri" w:eastAsia="Times New Roman" w:hAnsi="Calibri" w:cs="Calibri"/>
                <w:bCs/>
                <w:color w:val="000000"/>
                <w:sz w:val="20"/>
                <w:szCs w:val="20"/>
              </w:rPr>
              <w:t>6.</w:t>
            </w:r>
          </w:p>
        </w:tc>
        <w:tc>
          <w:tcPr>
            <w:tcW w:w="3686" w:type="dxa"/>
            <w:gridSpan w:val="2"/>
            <w:tcBorders>
              <w:top w:val="single" w:sz="4" w:space="0" w:color="auto"/>
              <w:left w:val="single" w:sz="4" w:space="0" w:color="000000"/>
              <w:bottom w:val="single" w:sz="4" w:space="0" w:color="auto"/>
              <w:right w:val="single" w:sz="4" w:space="0" w:color="000000"/>
            </w:tcBorders>
            <w:vAlign w:val="center"/>
          </w:tcPr>
          <w:p w14:paraId="2B1C3D1B" w14:textId="1329269B" w:rsidR="004D5425" w:rsidRPr="004D5425" w:rsidRDefault="004D5425" w:rsidP="00A6139E">
            <w:pPr>
              <w:pBdr>
                <w:top w:val="nil"/>
                <w:left w:val="nil"/>
                <w:bottom w:val="nil"/>
                <w:right w:val="nil"/>
                <w:between w:val="nil"/>
              </w:pBdr>
              <w:tabs>
                <w:tab w:val="left" w:pos="2755"/>
                <w:tab w:val="right" w:pos="5815"/>
              </w:tabs>
              <w:spacing w:after="0" w:line="240" w:lineRule="auto"/>
              <w:jc w:val="both"/>
              <w:rPr>
                <w:rFonts w:ascii="Calibri" w:eastAsia="Times New Roman" w:hAnsi="Calibri" w:cs="Calibri"/>
                <w:sz w:val="20"/>
                <w:szCs w:val="20"/>
                <w:lang w:eastAsia="lt-LT"/>
              </w:rPr>
            </w:pPr>
            <w:r w:rsidRPr="004D5425">
              <w:rPr>
                <w:rFonts w:ascii="Calibri" w:eastAsia="SimSun" w:hAnsi="Calibri" w:cs="Calibri"/>
                <w:sz w:val="20"/>
                <w:szCs w:val="20"/>
              </w:rPr>
              <w:t>Į Įrangos prietaisų komplektą turi įeiti visi kabeliai, adapteriai ir kitos sudedamosios dalys, reikalingos užtikrinant taisyklingą Įrangos veikimą</w:t>
            </w:r>
          </w:p>
        </w:tc>
        <w:tc>
          <w:tcPr>
            <w:tcW w:w="992" w:type="dxa"/>
            <w:tcBorders>
              <w:top w:val="single" w:sz="4" w:space="0" w:color="auto"/>
              <w:left w:val="single" w:sz="4" w:space="0" w:color="000000"/>
              <w:bottom w:val="single" w:sz="4" w:space="0" w:color="auto"/>
              <w:right w:val="single" w:sz="4" w:space="0" w:color="000000"/>
            </w:tcBorders>
            <w:vAlign w:val="center"/>
          </w:tcPr>
          <w:p w14:paraId="75610A13" w14:textId="77777777" w:rsidR="004D5425" w:rsidRPr="004D5425" w:rsidRDefault="004D5425" w:rsidP="00A6139E">
            <w:pPr>
              <w:spacing w:after="0" w:line="240" w:lineRule="auto"/>
              <w:jc w:val="center"/>
              <w:rPr>
                <w:rFonts w:ascii="Calibri" w:eastAsia="Times New Roman" w:hAnsi="Calibri" w:cs="Calibri"/>
                <w:bCs/>
                <w:i/>
                <w:iCs/>
                <w:sz w:val="20"/>
                <w:szCs w:val="20"/>
              </w:rPr>
            </w:pPr>
          </w:p>
        </w:tc>
        <w:tc>
          <w:tcPr>
            <w:tcW w:w="2693" w:type="dxa"/>
            <w:tcBorders>
              <w:top w:val="single" w:sz="4" w:space="0" w:color="auto"/>
              <w:left w:val="single" w:sz="4" w:space="0" w:color="000000"/>
              <w:bottom w:val="single" w:sz="4" w:space="0" w:color="auto"/>
              <w:right w:val="single" w:sz="4" w:space="0" w:color="000000"/>
            </w:tcBorders>
          </w:tcPr>
          <w:p w14:paraId="26CC6FDE" w14:textId="77777777" w:rsidR="004D5425" w:rsidRPr="004D5425" w:rsidRDefault="004D5425" w:rsidP="00A6139E">
            <w:pPr>
              <w:spacing w:after="0" w:line="240" w:lineRule="auto"/>
              <w:jc w:val="center"/>
              <w:rPr>
                <w:rFonts w:ascii="Calibri" w:eastAsia="Times New Roman" w:hAnsi="Calibri" w:cs="Calibri"/>
                <w:bCs/>
                <w:i/>
                <w:iCs/>
                <w:sz w:val="20"/>
                <w:szCs w:val="20"/>
              </w:rPr>
            </w:pPr>
          </w:p>
        </w:tc>
        <w:tc>
          <w:tcPr>
            <w:tcW w:w="2126" w:type="dxa"/>
            <w:tcBorders>
              <w:top w:val="single" w:sz="4" w:space="0" w:color="auto"/>
              <w:left w:val="single" w:sz="4" w:space="0" w:color="000000"/>
              <w:bottom w:val="single" w:sz="4" w:space="0" w:color="auto"/>
              <w:right w:val="single" w:sz="4" w:space="0" w:color="000000"/>
              <w:tl2br w:val="single" w:sz="4" w:space="0" w:color="auto"/>
              <w:tr2bl w:val="single" w:sz="4" w:space="0" w:color="auto"/>
            </w:tcBorders>
          </w:tcPr>
          <w:p w14:paraId="0BEC5FF5" w14:textId="77777777" w:rsidR="004D5425" w:rsidRPr="004D5425" w:rsidRDefault="004D5425" w:rsidP="00A6139E">
            <w:pPr>
              <w:spacing w:after="0" w:line="240" w:lineRule="auto"/>
              <w:jc w:val="center"/>
              <w:rPr>
                <w:rFonts w:ascii="Calibri" w:eastAsia="Times New Roman" w:hAnsi="Calibri" w:cs="Calibri"/>
                <w:bCs/>
                <w:i/>
                <w:iCs/>
                <w:sz w:val="20"/>
                <w:szCs w:val="20"/>
              </w:rPr>
            </w:pPr>
          </w:p>
        </w:tc>
      </w:tr>
      <w:tr w:rsidR="00A6139E" w:rsidRPr="001B1CAC" w14:paraId="0652B9FE" w14:textId="77777777" w:rsidTr="00926A67">
        <w:trPr>
          <w:trHeight w:val="20"/>
        </w:trPr>
        <w:tc>
          <w:tcPr>
            <w:tcW w:w="704" w:type="dxa"/>
            <w:tcBorders>
              <w:top w:val="single" w:sz="4" w:space="0" w:color="auto"/>
              <w:left w:val="single" w:sz="4" w:space="0" w:color="000000"/>
              <w:bottom w:val="single" w:sz="4" w:space="0" w:color="000000"/>
            </w:tcBorders>
            <w:vAlign w:val="center"/>
          </w:tcPr>
          <w:p w14:paraId="6B57612E" w14:textId="22A463D8" w:rsidR="00A6139E" w:rsidRPr="004D5425" w:rsidRDefault="00A6139E" w:rsidP="00A6139E">
            <w:pPr>
              <w:pBdr>
                <w:top w:val="nil"/>
                <w:left w:val="nil"/>
                <w:bottom w:val="nil"/>
                <w:right w:val="nil"/>
                <w:between w:val="nil"/>
              </w:pBdr>
              <w:spacing w:after="0" w:line="240" w:lineRule="auto"/>
              <w:jc w:val="center"/>
              <w:rPr>
                <w:rFonts w:ascii="Calibri" w:eastAsia="Times New Roman" w:hAnsi="Calibri" w:cs="Calibri"/>
                <w:bCs/>
                <w:color w:val="000000"/>
                <w:sz w:val="20"/>
                <w:szCs w:val="20"/>
              </w:rPr>
            </w:pPr>
            <w:r w:rsidRPr="004D5425">
              <w:rPr>
                <w:rFonts w:ascii="Calibri" w:eastAsia="Times New Roman" w:hAnsi="Calibri" w:cs="Calibri"/>
                <w:bCs/>
                <w:color w:val="000000"/>
                <w:sz w:val="20"/>
                <w:szCs w:val="20"/>
              </w:rPr>
              <w:t>7.</w:t>
            </w:r>
          </w:p>
        </w:tc>
        <w:tc>
          <w:tcPr>
            <w:tcW w:w="3686" w:type="dxa"/>
            <w:gridSpan w:val="2"/>
            <w:tcBorders>
              <w:top w:val="single" w:sz="4" w:space="0" w:color="auto"/>
              <w:left w:val="single" w:sz="4" w:space="0" w:color="000000"/>
              <w:bottom w:val="single" w:sz="4" w:space="0" w:color="auto"/>
              <w:right w:val="single" w:sz="4" w:space="0" w:color="000000"/>
            </w:tcBorders>
            <w:vAlign w:val="center"/>
          </w:tcPr>
          <w:p w14:paraId="0E62E0CB" w14:textId="10E1D420" w:rsidR="00A6139E" w:rsidRPr="004D5425" w:rsidRDefault="004D5425" w:rsidP="00A6139E">
            <w:pPr>
              <w:pBdr>
                <w:top w:val="nil"/>
                <w:left w:val="nil"/>
                <w:bottom w:val="nil"/>
                <w:right w:val="nil"/>
                <w:between w:val="nil"/>
              </w:pBdr>
              <w:tabs>
                <w:tab w:val="left" w:pos="2755"/>
                <w:tab w:val="right" w:pos="5815"/>
              </w:tabs>
              <w:spacing w:after="0" w:line="240" w:lineRule="auto"/>
              <w:jc w:val="both"/>
              <w:rPr>
                <w:rFonts w:ascii="Calibri" w:eastAsia="Times New Roman" w:hAnsi="Calibri" w:cs="Calibri"/>
                <w:bCs/>
                <w:i/>
                <w:iCs/>
                <w:color w:val="000000"/>
                <w:sz w:val="20"/>
                <w:szCs w:val="20"/>
              </w:rPr>
            </w:pPr>
            <w:r w:rsidRPr="004D5425">
              <w:rPr>
                <w:rFonts w:ascii="Calibri" w:hAnsi="Calibri" w:cs="Calibri"/>
                <w:sz w:val="20"/>
                <w:szCs w:val="20"/>
              </w:rPr>
              <w:t>Įrangos elektros maitinimas turi būti pritaikytas ~220V, 50 Hz maitinimo įtampai. Maitinimo kabelių kištukai turi tikti Lietuvoje naudojamoms  kištukinis lizdas</w:t>
            </w:r>
          </w:p>
        </w:tc>
        <w:tc>
          <w:tcPr>
            <w:tcW w:w="992" w:type="dxa"/>
            <w:tcBorders>
              <w:top w:val="single" w:sz="4" w:space="0" w:color="auto"/>
              <w:left w:val="single" w:sz="4" w:space="0" w:color="000000"/>
              <w:bottom w:val="single" w:sz="4" w:space="0" w:color="auto"/>
              <w:right w:val="single" w:sz="4" w:space="0" w:color="000000"/>
            </w:tcBorders>
            <w:vAlign w:val="center"/>
          </w:tcPr>
          <w:p w14:paraId="0256805A" w14:textId="77777777" w:rsidR="00A6139E" w:rsidRPr="004D5425" w:rsidRDefault="00A6139E" w:rsidP="00A6139E">
            <w:pPr>
              <w:spacing w:after="0" w:line="240" w:lineRule="auto"/>
              <w:jc w:val="center"/>
              <w:rPr>
                <w:rFonts w:ascii="Calibri" w:eastAsia="Times New Roman" w:hAnsi="Calibri" w:cs="Calibri"/>
                <w:bCs/>
                <w:i/>
                <w:iCs/>
                <w:sz w:val="20"/>
                <w:szCs w:val="20"/>
              </w:rPr>
            </w:pPr>
          </w:p>
        </w:tc>
        <w:tc>
          <w:tcPr>
            <w:tcW w:w="2693" w:type="dxa"/>
            <w:tcBorders>
              <w:top w:val="single" w:sz="4" w:space="0" w:color="auto"/>
              <w:left w:val="single" w:sz="4" w:space="0" w:color="000000"/>
              <w:bottom w:val="single" w:sz="4" w:space="0" w:color="auto"/>
              <w:right w:val="single" w:sz="4" w:space="0" w:color="000000"/>
            </w:tcBorders>
          </w:tcPr>
          <w:p w14:paraId="250AC121" w14:textId="77777777" w:rsidR="00A6139E" w:rsidRPr="004D5425" w:rsidRDefault="00A6139E" w:rsidP="00A6139E">
            <w:pPr>
              <w:spacing w:after="0" w:line="240" w:lineRule="auto"/>
              <w:jc w:val="center"/>
              <w:rPr>
                <w:rFonts w:ascii="Calibri" w:eastAsia="Times New Roman" w:hAnsi="Calibri" w:cs="Calibri"/>
                <w:bCs/>
                <w:i/>
                <w:iCs/>
                <w:sz w:val="20"/>
                <w:szCs w:val="20"/>
              </w:rPr>
            </w:pPr>
          </w:p>
        </w:tc>
        <w:tc>
          <w:tcPr>
            <w:tcW w:w="2126" w:type="dxa"/>
            <w:tcBorders>
              <w:top w:val="single" w:sz="4" w:space="0" w:color="auto"/>
              <w:left w:val="single" w:sz="4" w:space="0" w:color="000000"/>
              <w:bottom w:val="single" w:sz="4" w:space="0" w:color="auto"/>
              <w:right w:val="single" w:sz="4" w:space="0" w:color="000000"/>
            </w:tcBorders>
          </w:tcPr>
          <w:p w14:paraId="4B869D70" w14:textId="18F5B418" w:rsidR="00A6139E" w:rsidRPr="004D5425" w:rsidRDefault="00A6139E" w:rsidP="00A6139E">
            <w:pPr>
              <w:spacing w:after="0" w:line="240" w:lineRule="auto"/>
              <w:jc w:val="center"/>
              <w:rPr>
                <w:rFonts w:ascii="Calibri" w:eastAsia="Times New Roman" w:hAnsi="Calibri" w:cs="Calibri"/>
                <w:bCs/>
                <w:i/>
                <w:iCs/>
                <w:sz w:val="20"/>
                <w:szCs w:val="20"/>
              </w:rPr>
            </w:pPr>
          </w:p>
        </w:tc>
      </w:tr>
      <w:tr w:rsidR="00A6139E" w:rsidRPr="001B1CAC" w14:paraId="01693B75" w14:textId="77777777" w:rsidTr="00926A67">
        <w:trPr>
          <w:trHeight w:val="20"/>
        </w:trPr>
        <w:tc>
          <w:tcPr>
            <w:tcW w:w="704" w:type="dxa"/>
            <w:tcBorders>
              <w:top w:val="single" w:sz="4" w:space="0" w:color="auto"/>
              <w:left w:val="single" w:sz="4" w:space="0" w:color="000000"/>
              <w:bottom w:val="single" w:sz="4" w:space="0" w:color="000000"/>
            </w:tcBorders>
            <w:vAlign w:val="center"/>
          </w:tcPr>
          <w:p w14:paraId="3BB17A07" w14:textId="5E374A87" w:rsidR="00A6139E" w:rsidRPr="004D5425" w:rsidRDefault="00A6139E" w:rsidP="00A6139E">
            <w:pPr>
              <w:pBdr>
                <w:top w:val="nil"/>
                <w:left w:val="nil"/>
                <w:bottom w:val="nil"/>
                <w:right w:val="nil"/>
                <w:between w:val="nil"/>
              </w:pBdr>
              <w:spacing w:after="0" w:line="240" w:lineRule="auto"/>
              <w:jc w:val="center"/>
              <w:rPr>
                <w:rFonts w:ascii="Calibri" w:eastAsia="Times New Roman" w:hAnsi="Calibri" w:cs="Calibri"/>
                <w:bCs/>
                <w:color w:val="000000"/>
                <w:sz w:val="20"/>
                <w:szCs w:val="20"/>
              </w:rPr>
            </w:pPr>
            <w:r w:rsidRPr="004D5425">
              <w:rPr>
                <w:rFonts w:ascii="Calibri" w:eastAsia="Times New Roman" w:hAnsi="Calibri" w:cs="Calibri"/>
                <w:bCs/>
                <w:color w:val="000000"/>
                <w:sz w:val="20"/>
                <w:szCs w:val="20"/>
              </w:rPr>
              <w:lastRenderedPageBreak/>
              <w:t>8.</w:t>
            </w:r>
          </w:p>
        </w:tc>
        <w:tc>
          <w:tcPr>
            <w:tcW w:w="3686" w:type="dxa"/>
            <w:gridSpan w:val="2"/>
            <w:tcBorders>
              <w:top w:val="single" w:sz="4" w:space="0" w:color="auto"/>
              <w:left w:val="single" w:sz="4" w:space="0" w:color="000000"/>
              <w:bottom w:val="single" w:sz="4" w:space="0" w:color="auto"/>
              <w:right w:val="single" w:sz="4" w:space="0" w:color="000000"/>
            </w:tcBorders>
            <w:vAlign w:val="center"/>
          </w:tcPr>
          <w:p w14:paraId="6C044A45" w14:textId="6E5FFF9E" w:rsidR="00A6139E" w:rsidRPr="004D5425" w:rsidRDefault="004D5425" w:rsidP="00A6139E">
            <w:pPr>
              <w:pBdr>
                <w:top w:val="nil"/>
                <w:left w:val="nil"/>
                <w:bottom w:val="nil"/>
                <w:right w:val="nil"/>
                <w:between w:val="nil"/>
              </w:pBdr>
              <w:tabs>
                <w:tab w:val="left" w:pos="2755"/>
                <w:tab w:val="right" w:pos="5815"/>
              </w:tabs>
              <w:spacing w:after="0" w:line="240" w:lineRule="auto"/>
              <w:jc w:val="both"/>
              <w:rPr>
                <w:rFonts w:ascii="Calibri" w:eastAsia="Times New Roman" w:hAnsi="Calibri" w:cs="Calibri"/>
                <w:bCs/>
                <w:i/>
                <w:iCs/>
                <w:color w:val="000000"/>
                <w:sz w:val="20"/>
                <w:szCs w:val="20"/>
              </w:rPr>
            </w:pPr>
            <w:r w:rsidRPr="004D5425">
              <w:rPr>
                <w:rFonts w:ascii="Calibri" w:hAnsi="Calibri" w:cs="Calibri"/>
                <w:sz w:val="20"/>
                <w:szCs w:val="20"/>
              </w:rPr>
              <w:t>Įranga turi būti su CE ženklinimu. Kartu su pristatyta Preke Tiekėjas privalės pateikti ES atitikties deklaraciją/lygiaverčius sertifikatus</w:t>
            </w:r>
          </w:p>
        </w:tc>
        <w:tc>
          <w:tcPr>
            <w:tcW w:w="992" w:type="dxa"/>
            <w:tcBorders>
              <w:top w:val="single" w:sz="4" w:space="0" w:color="auto"/>
              <w:left w:val="single" w:sz="4" w:space="0" w:color="000000"/>
              <w:bottom w:val="single" w:sz="4" w:space="0" w:color="auto"/>
              <w:right w:val="single" w:sz="4" w:space="0" w:color="000000"/>
            </w:tcBorders>
            <w:vAlign w:val="center"/>
          </w:tcPr>
          <w:p w14:paraId="7BA22722" w14:textId="77777777" w:rsidR="00A6139E" w:rsidRPr="004D5425" w:rsidRDefault="00A6139E" w:rsidP="00A6139E">
            <w:pPr>
              <w:spacing w:after="0" w:line="240" w:lineRule="auto"/>
              <w:jc w:val="center"/>
              <w:rPr>
                <w:rFonts w:ascii="Calibri" w:eastAsia="Times New Roman" w:hAnsi="Calibri" w:cs="Calibri"/>
                <w:bCs/>
                <w:i/>
                <w:iCs/>
                <w:sz w:val="20"/>
                <w:szCs w:val="20"/>
              </w:rPr>
            </w:pPr>
          </w:p>
        </w:tc>
        <w:tc>
          <w:tcPr>
            <w:tcW w:w="2693" w:type="dxa"/>
            <w:tcBorders>
              <w:top w:val="single" w:sz="4" w:space="0" w:color="auto"/>
              <w:left w:val="single" w:sz="4" w:space="0" w:color="000000"/>
              <w:bottom w:val="single" w:sz="4" w:space="0" w:color="auto"/>
              <w:right w:val="single" w:sz="4" w:space="0" w:color="000000"/>
            </w:tcBorders>
          </w:tcPr>
          <w:p w14:paraId="18C5496D" w14:textId="77777777" w:rsidR="00A6139E" w:rsidRPr="004D5425" w:rsidRDefault="00A6139E" w:rsidP="00A6139E">
            <w:pPr>
              <w:spacing w:after="0" w:line="240" w:lineRule="auto"/>
              <w:jc w:val="center"/>
              <w:rPr>
                <w:rFonts w:ascii="Calibri" w:eastAsia="Times New Roman" w:hAnsi="Calibri" w:cs="Calibri"/>
                <w:bCs/>
                <w:i/>
                <w:iCs/>
                <w:sz w:val="20"/>
                <w:szCs w:val="20"/>
              </w:rPr>
            </w:pPr>
          </w:p>
        </w:tc>
        <w:tc>
          <w:tcPr>
            <w:tcW w:w="2126" w:type="dxa"/>
            <w:tcBorders>
              <w:top w:val="single" w:sz="4" w:space="0" w:color="auto"/>
              <w:left w:val="single" w:sz="4" w:space="0" w:color="000000"/>
              <w:bottom w:val="single" w:sz="4" w:space="0" w:color="auto"/>
              <w:right w:val="single" w:sz="4" w:space="0" w:color="000000"/>
            </w:tcBorders>
          </w:tcPr>
          <w:p w14:paraId="16C43D1D" w14:textId="58CA65FC" w:rsidR="00A6139E" w:rsidRPr="004D5425" w:rsidRDefault="00A6139E" w:rsidP="00A6139E">
            <w:pPr>
              <w:spacing w:after="0" w:line="240" w:lineRule="auto"/>
              <w:jc w:val="center"/>
              <w:rPr>
                <w:rFonts w:ascii="Calibri" w:eastAsia="Times New Roman" w:hAnsi="Calibri" w:cs="Calibri"/>
                <w:bCs/>
                <w:i/>
                <w:iCs/>
                <w:sz w:val="20"/>
                <w:szCs w:val="20"/>
              </w:rPr>
            </w:pPr>
          </w:p>
        </w:tc>
      </w:tr>
      <w:tr w:rsidR="00926A67" w:rsidRPr="001B1CAC" w14:paraId="62165D06" w14:textId="77777777" w:rsidTr="00FD7332">
        <w:trPr>
          <w:trHeight w:val="20"/>
        </w:trPr>
        <w:tc>
          <w:tcPr>
            <w:tcW w:w="704" w:type="dxa"/>
            <w:tcBorders>
              <w:top w:val="single" w:sz="4" w:space="0" w:color="auto"/>
              <w:left w:val="single" w:sz="4" w:space="0" w:color="000000"/>
              <w:bottom w:val="single" w:sz="4" w:space="0" w:color="000000"/>
            </w:tcBorders>
            <w:vAlign w:val="center"/>
          </w:tcPr>
          <w:p w14:paraId="5354B4EF" w14:textId="3C853500" w:rsidR="00926A67" w:rsidRPr="004D5425" w:rsidRDefault="00926A67" w:rsidP="00926A67">
            <w:pPr>
              <w:pBdr>
                <w:top w:val="nil"/>
                <w:left w:val="nil"/>
                <w:bottom w:val="nil"/>
                <w:right w:val="nil"/>
                <w:between w:val="nil"/>
              </w:pBdr>
              <w:spacing w:after="0" w:line="240" w:lineRule="auto"/>
              <w:jc w:val="center"/>
              <w:rPr>
                <w:rFonts w:ascii="Calibri" w:eastAsia="Times New Roman" w:hAnsi="Calibri" w:cs="Calibri"/>
                <w:bCs/>
                <w:color w:val="000000"/>
                <w:sz w:val="20"/>
                <w:szCs w:val="20"/>
              </w:rPr>
            </w:pPr>
            <w:r w:rsidRPr="004D5425">
              <w:rPr>
                <w:rFonts w:ascii="Calibri" w:eastAsia="Times New Roman" w:hAnsi="Calibri" w:cs="Calibri"/>
                <w:bCs/>
                <w:color w:val="000000"/>
                <w:sz w:val="20"/>
                <w:szCs w:val="20"/>
              </w:rPr>
              <w:t>9.</w:t>
            </w:r>
          </w:p>
        </w:tc>
        <w:tc>
          <w:tcPr>
            <w:tcW w:w="3686" w:type="dxa"/>
            <w:gridSpan w:val="2"/>
            <w:tcBorders>
              <w:top w:val="single" w:sz="4" w:space="0" w:color="auto"/>
              <w:left w:val="single" w:sz="4" w:space="0" w:color="000000"/>
              <w:bottom w:val="single" w:sz="4" w:space="0" w:color="auto"/>
              <w:right w:val="single" w:sz="4" w:space="0" w:color="000000"/>
            </w:tcBorders>
            <w:vAlign w:val="center"/>
          </w:tcPr>
          <w:p w14:paraId="73AE10D5" w14:textId="5D4F027C" w:rsidR="00926A67" w:rsidRPr="004D5425" w:rsidRDefault="00926A67" w:rsidP="00926A67">
            <w:pPr>
              <w:pBdr>
                <w:top w:val="nil"/>
                <w:left w:val="nil"/>
                <w:bottom w:val="nil"/>
                <w:right w:val="nil"/>
                <w:between w:val="nil"/>
              </w:pBdr>
              <w:tabs>
                <w:tab w:val="left" w:pos="2755"/>
                <w:tab w:val="right" w:pos="5815"/>
              </w:tabs>
              <w:spacing w:after="0" w:line="240" w:lineRule="auto"/>
              <w:jc w:val="both"/>
              <w:rPr>
                <w:rFonts w:ascii="Calibri" w:hAnsi="Calibri" w:cs="Calibri"/>
                <w:sz w:val="20"/>
                <w:szCs w:val="20"/>
              </w:rPr>
            </w:pPr>
            <w:r w:rsidRPr="004D5425">
              <w:rPr>
                <w:rFonts w:ascii="Calibri" w:hAnsi="Calibri" w:cs="Calibri"/>
                <w:sz w:val="20"/>
                <w:szCs w:val="20"/>
              </w:rPr>
              <w:t xml:space="preserve">Tiekėjas </w:t>
            </w:r>
            <w:r w:rsidRPr="004D5425">
              <w:rPr>
                <w:rFonts w:ascii="Calibri" w:hAnsi="Calibri" w:cs="Calibri"/>
                <w:b/>
                <w:bCs/>
                <w:sz w:val="20"/>
                <w:szCs w:val="20"/>
              </w:rPr>
              <w:t>su pasiūlymu privalo</w:t>
            </w:r>
            <w:r w:rsidRPr="004D5425">
              <w:rPr>
                <w:rFonts w:ascii="Calibri" w:hAnsi="Calibri" w:cs="Calibri"/>
                <w:sz w:val="20"/>
                <w:szCs w:val="20"/>
              </w:rPr>
              <w:t xml:space="preserve"> pateikti siūlomos Įrangos gamintojo aprašymus ar kitus dokumentus (lietuvių arba anglų kalba), pagrindžiančius siūlomų parametrų reikšmes ir jų atitikimą visiems 2 skyriuje nurodytiems techniniams reikalavimams</w:t>
            </w:r>
          </w:p>
        </w:tc>
        <w:tc>
          <w:tcPr>
            <w:tcW w:w="992" w:type="dxa"/>
            <w:tcBorders>
              <w:top w:val="single" w:sz="4" w:space="0" w:color="auto"/>
              <w:left w:val="single" w:sz="4" w:space="0" w:color="000000"/>
              <w:bottom w:val="single" w:sz="4" w:space="0" w:color="auto"/>
              <w:right w:val="single" w:sz="4" w:space="0" w:color="000000"/>
            </w:tcBorders>
            <w:vAlign w:val="center"/>
          </w:tcPr>
          <w:p w14:paraId="77C8BDAD" w14:textId="77777777" w:rsidR="00926A67" w:rsidRPr="004D5425" w:rsidRDefault="00926A67" w:rsidP="00926A67">
            <w:pPr>
              <w:spacing w:after="0" w:line="240" w:lineRule="auto"/>
              <w:jc w:val="center"/>
              <w:rPr>
                <w:rFonts w:ascii="Calibri" w:eastAsia="Times New Roman" w:hAnsi="Calibri" w:cs="Calibri"/>
                <w:bCs/>
                <w:i/>
                <w:iCs/>
                <w:sz w:val="20"/>
                <w:szCs w:val="20"/>
              </w:rPr>
            </w:pPr>
          </w:p>
        </w:tc>
        <w:tc>
          <w:tcPr>
            <w:tcW w:w="2693" w:type="dxa"/>
            <w:tcBorders>
              <w:top w:val="single" w:sz="4" w:space="0" w:color="auto"/>
              <w:left w:val="single" w:sz="4" w:space="0" w:color="000000"/>
              <w:bottom w:val="single" w:sz="4" w:space="0" w:color="auto"/>
              <w:right w:val="single" w:sz="4" w:space="0" w:color="000000"/>
            </w:tcBorders>
          </w:tcPr>
          <w:p w14:paraId="6B219141" w14:textId="77777777" w:rsidR="00926A67" w:rsidRPr="004D5425" w:rsidRDefault="00926A67" w:rsidP="00926A67">
            <w:pPr>
              <w:spacing w:after="0" w:line="240" w:lineRule="auto"/>
              <w:jc w:val="center"/>
              <w:rPr>
                <w:rFonts w:ascii="Calibri" w:eastAsia="Times New Roman" w:hAnsi="Calibri" w:cs="Calibri"/>
                <w:bCs/>
                <w:i/>
                <w:iCs/>
                <w:sz w:val="20"/>
                <w:szCs w:val="20"/>
              </w:rPr>
            </w:pPr>
          </w:p>
        </w:tc>
        <w:tc>
          <w:tcPr>
            <w:tcW w:w="2126" w:type="dxa"/>
            <w:tcBorders>
              <w:top w:val="single" w:sz="4" w:space="0" w:color="auto"/>
              <w:left w:val="single" w:sz="4" w:space="0" w:color="000000"/>
              <w:bottom w:val="single" w:sz="4" w:space="0" w:color="auto"/>
              <w:right w:val="single" w:sz="4" w:space="0" w:color="000000"/>
              <w:tl2br w:val="single" w:sz="4" w:space="0" w:color="156082" w:themeColor="accent1"/>
              <w:tr2bl w:val="single" w:sz="4" w:space="0" w:color="auto"/>
            </w:tcBorders>
          </w:tcPr>
          <w:p w14:paraId="01CE4AC0" w14:textId="77777777" w:rsidR="00926A67" w:rsidRPr="004D5425" w:rsidRDefault="00926A67" w:rsidP="00926A67">
            <w:pPr>
              <w:spacing w:after="0" w:line="240" w:lineRule="auto"/>
              <w:jc w:val="center"/>
              <w:rPr>
                <w:rFonts w:ascii="Calibri" w:eastAsia="Times New Roman" w:hAnsi="Calibri" w:cs="Calibri"/>
                <w:bCs/>
                <w:i/>
                <w:iCs/>
                <w:sz w:val="20"/>
                <w:szCs w:val="20"/>
              </w:rPr>
            </w:pPr>
          </w:p>
        </w:tc>
      </w:tr>
      <w:tr w:rsidR="00926A67" w:rsidRPr="001B1CAC" w14:paraId="2DA4C73A" w14:textId="77777777" w:rsidTr="00FD7332">
        <w:trPr>
          <w:trHeight w:val="20"/>
        </w:trPr>
        <w:tc>
          <w:tcPr>
            <w:tcW w:w="704" w:type="dxa"/>
            <w:tcBorders>
              <w:top w:val="single" w:sz="4" w:space="0" w:color="auto"/>
              <w:left w:val="single" w:sz="4" w:space="0" w:color="000000"/>
              <w:bottom w:val="single" w:sz="4" w:space="0" w:color="000000"/>
            </w:tcBorders>
          </w:tcPr>
          <w:p w14:paraId="74F4C5F4" w14:textId="7C33A0AD" w:rsidR="00926A67" w:rsidRPr="004D5425" w:rsidRDefault="00926A67" w:rsidP="00926A67">
            <w:pPr>
              <w:pBdr>
                <w:top w:val="nil"/>
                <w:left w:val="nil"/>
                <w:bottom w:val="nil"/>
                <w:right w:val="nil"/>
                <w:between w:val="nil"/>
              </w:pBdr>
              <w:spacing w:after="0" w:line="240" w:lineRule="auto"/>
              <w:jc w:val="center"/>
              <w:rPr>
                <w:rFonts w:ascii="Calibri" w:eastAsia="Times New Roman" w:hAnsi="Calibri" w:cs="Calibri"/>
                <w:bCs/>
                <w:color w:val="000000"/>
                <w:sz w:val="20"/>
                <w:szCs w:val="20"/>
              </w:rPr>
            </w:pPr>
            <w:r w:rsidRPr="004D5425">
              <w:rPr>
                <w:rFonts w:ascii="Calibri" w:eastAsia="Times New Roman" w:hAnsi="Calibri" w:cs="Calibri"/>
                <w:color w:val="000000"/>
                <w:sz w:val="20"/>
                <w:szCs w:val="20"/>
              </w:rPr>
              <w:t>10.</w:t>
            </w:r>
          </w:p>
        </w:tc>
        <w:tc>
          <w:tcPr>
            <w:tcW w:w="3686" w:type="dxa"/>
            <w:gridSpan w:val="2"/>
            <w:tcBorders>
              <w:top w:val="single" w:sz="4" w:space="0" w:color="auto"/>
              <w:left w:val="single" w:sz="4" w:space="0" w:color="000000"/>
              <w:bottom w:val="single" w:sz="4" w:space="0" w:color="auto"/>
              <w:right w:val="single" w:sz="4" w:space="0" w:color="000000"/>
            </w:tcBorders>
          </w:tcPr>
          <w:p w14:paraId="6D5B26F0" w14:textId="7E4B6317" w:rsidR="00926A67" w:rsidRPr="009A5EAB" w:rsidRDefault="009A5EAB" w:rsidP="00926A67">
            <w:pPr>
              <w:pBdr>
                <w:top w:val="nil"/>
                <w:left w:val="nil"/>
                <w:bottom w:val="nil"/>
                <w:right w:val="nil"/>
                <w:between w:val="nil"/>
              </w:pBdr>
              <w:tabs>
                <w:tab w:val="left" w:pos="2755"/>
                <w:tab w:val="right" w:pos="5815"/>
              </w:tabs>
              <w:spacing w:after="0" w:line="240" w:lineRule="auto"/>
              <w:jc w:val="both"/>
              <w:rPr>
                <w:rFonts w:ascii="Calibri" w:hAnsi="Calibri" w:cs="Calibri"/>
                <w:sz w:val="20"/>
                <w:szCs w:val="20"/>
              </w:rPr>
            </w:pPr>
            <w:r w:rsidRPr="009A5EAB">
              <w:rPr>
                <w:rFonts w:ascii="Calibri" w:hAnsi="Calibri" w:cs="Calibri"/>
                <w:kern w:val="2"/>
                <w:sz w:val="20"/>
                <w:szCs w:val="20"/>
                <w:shd w:val="clear" w:color="auto" w:fill="FFFFFF"/>
              </w:rPr>
              <w:t>Tiekėjas iki prekių perdavimo – priėmimo akto pasirašymo turi įvykdyti mokymus lietuvių kalba 2 (</w:t>
            </w:r>
            <w:proofErr w:type="spellStart"/>
            <w:r w:rsidRPr="009A5EAB">
              <w:rPr>
                <w:rFonts w:ascii="Calibri" w:hAnsi="Calibri" w:cs="Calibri"/>
                <w:kern w:val="2"/>
                <w:sz w:val="20"/>
                <w:szCs w:val="20"/>
                <w:shd w:val="clear" w:color="auto" w:fill="FFFFFF"/>
              </w:rPr>
              <w:t>dviems</w:t>
            </w:r>
            <w:proofErr w:type="spellEnd"/>
            <w:r w:rsidRPr="009A5EAB">
              <w:rPr>
                <w:rFonts w:ascii="Calibri" w:hAnsi="Calibri" w:cs="Calibri"/>
                <w:kern w:val="2"/>
                <w:sz w:val="20"/>
                <w:szCs w:val="20"/>
                <w:shd w:val="clear" w:color="auto" w:fill="FFFFFF"/>
              </w:rPr>
              <w:t xml:space="preserve">) Perkančiosios organizacijos darbuotojams, kuriuose </w:t>
            </w:r>
            <w:r w:rsidRPr="009A5EAB">
              <w:rPr>
                <w:rFonts w:ascii="Calibri" w:hAnsi="Calibri" w:cs="Calibri"/>
                <w:bCs/>
                <w:sz w:val="20"/>
                <w:szCs w:val="20"/>
              </w:rPr>
              <w:t xml:space="preserve">turi būti aptarta ir supažindinta su </w:t>
            </w:r>
            <w:r w:rsidRPr="009A5EAB">
              <w:rPr>
                <w:rFonts w:ascii="Calibri" w:hAnsi="Calibri" w:cs="Calibri"/>
                <w:sz w:val="20"/>
                <w:szCs w:val="20"/>
              </w:rPr>
              <w:t>bendrosiomis Prekių funkcijomis, integruotos programinės įrangos naudojimu ir konfigūravimo funkcijomis, priežiūra ir aptarnavimu,</w:t>
            </w:r>
            <w:r w:rsidRPr="009A5EAB">
              <w:rPr>
                <w:rFonts w:ascii="Calibri" w:hAnsi="Calibri" w:cs="Calibri"/>
                <w:kern w:val="2"/>
                <w:sz w:val="20"/>
                <w:szCs w:val="20"/>
                <w:shd w:val="clear" w:color="auto" w:fill="FFFFFF"/>
              </w:rPr>
              <w:t xml:space="preserve"> Prekių elektros energijos vartojimo efektyvumo didinimo aspektais (vartojimo parametrų reguliavimu, tikslinimas, ir kt.)</w:t>
            </w:r>
            <w:r w:rsidRPr="009A5EAB">
              <w:rPr>
                <w:rFonts w:ascii="Calibri" w:hAnsi="Calibri" w:cs="Calibri"/>
                <w:bCs/>
                <w:sz w:val="20"/>
                <w:szCs w:val="20"/>
              </w:rPr>
              <w:t>.</w:t>
            </w:r>
            <w:bookmarkStart w:id="0" w:name="_Hlk198705121"/>
            <w:r w:rsidRPr="009A5EAB">
              <w:rPr>
                <w:rFonts w:ascii="Calibri" w:hAnsi="Calibri" w:cs="Calibri"/>
                <w:bCs/>
                <w:sz w:val="20"/>
                <w:szCs w:val="20"/>
              </w:rPr>
              <w:t xml:space="preserve"> </w:t>
            </w:r>
            <w:r w:rsidRPr="009A5EAB">
              <w:rPr>
                <w:rFonts w:ascii="Calibri" w:hAnsi="Calibri" w:cs="Calibri"/>
                <w:kern w:val="2"/>
                <w:sz w:val="20"/>
                <w:szCs w:val="20"/>
                <w:shd w:val="clear" w:color="auto" w:fill="FFFFFF"/>
              </w:rPr>
              <w:t xml:space="preserve">Tiekėjas iki mokymų pradžios pateikia ir su Perkančiąja organizacija raštu (el. paštu) suderina mokymų datą ir </w:t>
            </w:r>
            <w:bookmarkEnd w:id="0"/>
            <w:r w:rsidRPr="009A5EAB">
              <w:rPr>
                <w:rFonts w:ascii="Calibri" w:hAnsi="Calibri" w:cs="Calibri"/>
                <w:kern w:val="2"/>
                <w:sz w:val="20"/>
                <w:szCs w:val="20"/>
                <w:shd w:val="clear" w:color="auto" w:fill="FFFFFF"/>
              </w:rPr>
              <w:t>laiką</w:t>
            </w:r>
          </w:p>
        </w:tc>
        <w:tc>
          <w:tcPr>
            <w:tcW w:w="992" w:type="dxa"/>
            <w:tcBorders>
              <w:top w:val="single" w:sz="4" w:space="0" w:color="auto"/>
              <w:left w:val="single" w:sz="4" w:space="0" w:color="000000"/>
              <w:bottom w:val="single" w:sz="4" w:space="0" w:color="auto"/>
              <w:right w:val="single" w:sz="4" w:space="0" w:color="000000"/>
            </w:tcBorders>
            <w:vAlign w:val="center"/>
          </w:tcPr>
          <w:p w14:paraId="5CF1A46C" w14:textId="77777777" w:rsidR="00926A67" w:rsidRPr="004D5425" w:rsidRDefault="00926A67" w:rsidP="00926A67">
            <w:pPr>
              <w:spacing w:after="0" w:line="240" w:lineRule="auto"/>
              <w:jc w:val="center"/>
              <w:rPr>
                <w:rFonts w:ascii="Calibri" w:eastAsia="Times New Roman" w:hAnsi="Calibri" w:cs="Calibri"/>
                <w:bCs/>
                <w:i/>
                <w:iCs/>
                <w:sz w:val="20"/>
                <w:szCs w:val="20"/>
              </w:rPr>
            </w:pPr>
          </w:p>
        </w:tc>
        <w:tc>
          <w:tcPr>
            <w:tcW w:w="2693" w:type="dxa"/>
            <w:tcBorders>
              <w:top w:val="single" w:sz="4" w:space="0" w:color="auto"/>
              <w:left w:val="single" w:sz="4" w:space="0" w:color="000000"/>
              <w:bottom w:val="single" w:sz="4" w:space="0" w:color="auto"/>
              <w:right w:val="single" w:sz="4" w:space="0" w:color="000000"/>
            </w:tcBorders>
          </w:tcPr>
          <w:p w14:paraId="3D3D97FB" w14:textId="77777777" w:rsidR="00926A67" w:rsidRPr="004D5425" w:rsidRDefault="00926A67" w:rsidP="00926A67">
            <w:pPr>
              <w:spacing w:after="0" w:line="240" w:lineRule="auto"/>
              <w:jc w:val="center"/>
              <w:rPr>
                <w:rFonts w:ascii="Calibri" w:eastAsia="Times New Roman" w:hAnsi="Calibri" w:cs="Calibri"/>
                <w:bCs/>
                <w:i/>
                <w:iCs/>
                <w:sz w:val="20"/>
                <w:szCs w:val="20"/>
              </w:rPr>
            </w:pPr>
          </w:p>
        </w:tc>
        <w:tc>
          <w:tcPr>
            <w:tcW w:w="2126" w:type="dxa"/>
            <w:tcBorders>
              <w:top w:val="single" w:sz="4" w:space="0" w:color="auto"/>
              <w:left w:val="single" w:sz="4" w:space="0" w:color="000000"/>
              <w:bottom w:val="single" w:sz="4" w:space="0" w:color="auto"/>
              <w:right w:val="single" w:sz="4" w:space="0" w:color="000000"/>
              <w:tl2br w:val="single" w:sz="4" w:space="0" w:color="156082" w:themeColor="accent1"/>
              <w:tr2bl w:val="single" w:sz="4" w:space="0" w:color="auto"/>
            </w:tcBorders>
          </w:tcPr>
          <w:p w14:paraId="7EFC3C5D" w14:textId="77777777" w:rsidR="00926A67" w:rsidRPr="004D5425" w:rsidRDefault="00926A67" w:rsidP="00926A67">
            <w:pPr>
              <w:spacing w:after="0" w:line="240" w:lineRule="auto"/>
              <w:jc w:val="center"/>
              <w:rPr>
                <w:rFonts w:ascii="Calibri" w:eastAsia="Times New Roman" w:hAnsi="Calibri" w:cs="Calibri"/>
                <w:bCs/>
                <w:i/>
                <w:iCs/>
                <w:sz w:val="20"/>
                <w:szCs w:val="20"/>
              </w:rPr>
            </w:pPr>
          </w:p>
        </w:tc>
      </w:tr>
      <w:tr w:rsidR="004D5425" w:rsidRPr="001B1CAC" w14:paraId="072D9B4F" w14:textId="6BDD71E9" w:rsidTr="0059407C">
        <w:trPr>
          <w:trHeight w:val="280"/>
        </w:trPr>
        <w:tc>
          <w:tcPr>
            <w:tcW w:w="10201" w:type="dxa"/>
            <w:gridSpan w:val="6"/>
            <w:tcBorders>
              <w:left w:val="single" w:sz="4" w:space="0" w:color="000000"/>
              <w:bottom w:val="single" w:sz="4" w:space="0" w:color="000000"/>
              <w:right w:val="single" w:sz="4" w:space="0" w:color="000000"/>
            </w:tcBorders>
            <w:shd w:val="clear" w:color="auto" w:fill="BFBFBF" w:themeFill="background1" w:themeFillShade="BF"/>
          </w:tcPr>
          <w:p w14:paraId="2967EBD3" w14:textId="5FE8DC26" w:rsidR="004D5425" w:rsidRPr="00BD3ABF" w:rsidRDefault="004D5425" w:rsidP="00A6139E">
            <w:pPr>
              <w:pBdr>
                <w:top w:val="nil"/>
                <w:left w:val="nil"/>
                <w:bottom w:val="nil"/>
                <w:right w:val="nil"/>
                <w:between w:val="nil"/>
              </w:pBdr>
              <w:spacing w:after="0" w:line="240" w:lineRule="auto"/>
              <w:jc w:val="center"/>
              <w:rPr>
                <w:rFonts w:ascii="Calibri" w:eastAsia="Times New Roman" w:hAnsi="Calibri" w:cs="Calibri"/>
                <w:b/>
                <w:bCs/>
                <w:color w:val="000000"/>
                <w:sz w:val="20"/>
                <w:szCs w:val="20"/>
                <w:highlight w:val="magenta"/>
              </w:rPr>
            </w:pPr>
            <w:r w:rsidRPr="00BD3ABF">
              <w:rPr>
                <w:rFonts w:ascii="Calibri" w:eastAsia="Times New Roman" w:hAnsi="Calibri" w:cs="Calibri"/>
                <w:b/>
                <w:bCs/>
                <w:color w:val="000000"/>
                <w:sz w:val="20"/>
                <w:szCs w:val="20"/>
              </w:rPr>
              <w:t>Pagrindinės techninės charakteristikos</w:t>
            </w:r>
          </w:p>
        </w:tc>
      </w:tr>
      <w:tr w:rsidR="004D5425" w:rsidRPr="001B1CAC" w14:paraId="7ECEC1D8" w14:textId="77777777" w:rsidTr="00926A67">
        <w:trPr>
          <w:trHeight w:val="280"/>
        </w:trPr>
        <w:tc>
          <w:tcPr>
            <w:tcW w:w="704" w:type="dxa"/>
            <w:tcBorders>
              <w:left w:val="single" w:sz="4" w:space="0" w:color="000000"/>
              <w:bottom w:val="single" w:sz="4" w:space="0" w:color="000000"/>
            </w:tcBorders>
          </w:tcPr>
          <w:p w14:paraId="1B8D6723" w14:textId="2E8C1288" w:rsidR="004D5425" w:rsidRPr="001B1CAC" w:rsidRDefault="004D5425" w:rsidP="00A6139E">
            <w:pPr>
              <w:pBdr>
                <w:top w:val="nil"/>
                <w:left w:val="nil"/>
                <w:bottom w:val="nil"/>
                <w:right w:val="nil"/>
                <w:between w:val="nil"/>
              </w:pBdr>
              <w:spacing w:after="0" w:line="240" w:lineRule="auto"/>
              <w:ind w:left="30"/>
              <w:rPr>
                <w:rFonts w:ascii="Times New Roman" w:eastAsia="Times New Roman" w:hAnsi="Times New Roman" w:cs="Times New Roman"/>
                <w:color w:val="000000"/>
                <w:sz w:val="20"/>
                <w:szCs w:val="20"/>
              </w:rPr>
            </w:pPr>
            <w:r w:rsidRPr="001B1CAC">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1</w:t>
            </w:r>
            <w:r w:rsidRPr="001B1CAC">
              <w:rPr>
                <w:rFonts w:ascii="Times New Roman" w:eastAsia="Times New Roman" w:hAnsi="Times New Roman" w:cs="Times New Roman"/>
                <w:color w:val="000000"/>
                <w:sz w:val="20"/>
                <w:szCs w:val="20"/>
              </w:rPr>
              <w:t>.</w:t>
            </w:r>
          </w:p>
        </w:tc>
        <w:tc>
          <w:tcPr>
            <w:tcW w:w="9497" w:type="dxa"/>
            <w:gridSpan w:val="5"/>
            <w:tcBorders>
              <w:left w:val="single" w:sz="4" w:space="0" w:color="000000"/>
              <w:bottom w:val="single" w:sz="4" w:space="0" w:color="000000"/>
              <w:right w:val="single" w:sz="4" w:space="0" w:color="000000"/>
            </w:tcBorders>
          </w:tcPr>
          <w:p w14:paraId="1ABA795E" w14:textId="0F06B822" w:rsidR="004D5425" w:rsidRPr="00BD3ABF" w:rsidRDefault="004D5425" w:rsidP="00A6139E">
            <w:pPr>
              <w:pBdr>
                <w:top w:val="nil"/>
                <w:left w:val="nil"/>
                <w:bottom w:val="nil"/>
                <w:right w:val="nil"/>
                <w:between w:val="nil"/>
              </w:pBdr>
              <w:spacing w:after="0" w:line="240" w:lineRule="auto"/>
              <w:jc w:val="center"/>
              <w:rPr>
                <w:rFonts w:ascii="Calibri" w:eastAsia="Times New Roman" w:hAnsi="Calibri" w:cs="Calibri"/>
                <w:b/>
                <w:bCs/>
                <w:color w:val="000000"/>
                <w:sz w:val="20"/>
                <w:szCs w:val="20"/>
              </w:rPr>
            </w:pPr>
            <w:proofErr w:type="spellStart"/>
            <w:r w:rsidRPr="00BD3ABF">
              <w:rPr>
                <w:rFonts w:ascii="Calibri" w:eastAsia="Times New Roman" w:hAnsi="Calibri" w:cs="Calibri"/>
                <w:b/>
                <w:bCs/>
                <w:color w:val="000000" w:themeColor="text1"/>
                <w:sz w:val="20"/>
                <w:szCs w:val="20"/>
              </w:rPr>
              <w:t>Georadaro</w:t>
            </w:r>
            <w:proofErr w:type="spellEnd"/>
            <w:r w:rsidRPr="00BD3ABF">
              <w:rPr>
                <w:rFonts w:ascii="Calibri" w:eastAsia="Times New Roman" w:hAnsi="Calibri" w:cs="Calibri"/>
                <w:b/>
                <w:bCs/>
                <w:color w:val="000000" w:themeColor="text1"/>
                <w:sz w:val="20"/>
                <w:szCs w:val="20"/>
              </w:rPr>
              <w:t xml:space="preserve"> valdymo modulis:</w:t>
            </w:r>
          </w:p>
        </w:tc>
      </w:tr>
      <w:tr w:rsidR="00A6139E" w:rsidRPr="001B1CAC" w14:paraId="5B570CFE" w14:textId="12CEB660" w:rsidTr="00FD7332">
        <w:trPr>
          <w:trHeight w:val="280"/>
        </w:trPr>
        <w:tc>
          <w:tcPr>
            <w:tcW w:w="704" w:type="dxa"/>
            <w:tcBorders>
              <w:left w:val="single" w:sz="4" w:space="0" w:color="000000"/>
              <w:bottom w:val="single" w:sz="4" w:space="0" w:color="000000"/>
            </w:tcBorders>
          </w:tcPr>
          <w:p w14:paraId="7BABD161" w14:textId="4EAFB3C9" w:rsidR="00A6139E" w:rsidRPr="001B1CAC" w:rsidRDefault="00A6139E" w:rsidP="00A6139E">
            <w:pPr>
              <w:pBdr>
                <w:top w:val="nil"/>
                <w:left w:val="nil"/>
                <w:bottom w:val="nil"/>
                <w:right w:val="nil"/>
                <w:between w:val="nil"/>
              </w:pBdr>
              <w:spacing w:line="240" w:lineRule="auto"/>
              <w:ind w:left="3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Pr="001B1CAC">
              <w:rPr>
                <w:rFonts w:ascii="Times New Roman" w:eastAsia="Times New Roman" w:hAnsi="Times New Roman" w:cs="Times New Roman"/>
                <w:color w:val="000000"/>
                <w:sz w:val="20"/>
                <w:szCs w:val="20"/>
              </w:rPr>
              <w:t>1.1.</w:t>
            </w:r>
          </w:p>
        </w:tc>
        <w:tc>
          <w:tcPr>
            <w:tcW w:w="3686" w:type="dxa"/>
            <w:gridSpan w:val="2"/>
            <w:tcBorders>
              <w:top w:val="single" w:sz="4" w:space="0" w:color="auto"/>
              <w:left w:val="single" w:sz="4" w:space="0" w:color="000000"/>
              <w:bottom w:val="single" w:sz="4" w:space="0" w:color="000000"/>
              <w:right w:val="single" w:sz="4" w:space="0" w:color="000000"/>
            </w:tcBorders>
          </w:tcPr>
          <w:p w14:paraId="6C1045B9" w14:textId="6537A5A0" w:rsidR="00A6139E" w:rsidRPr="001B1CAC" w:rsidRDefault="00A6139E" w:rsidP="00A6139E">
            <w:pPr>
              <w:spacing w:after="0" w:line="240" w:lineRule="auto"/>
              <w:ind w:right="-1"/>
              <w:rPr>
                <w:rFonts w:ascii="Times New Roman" w:eastAsia="Times New Roman" w:hAnsi="Times New Roman" w:cs="Times New Roman"/>
                <w:color w:val="000000"/>
                <w:sz w:val="20"/>
                <w:szCs w:val="20"/>
                <w:highlight w:val="magenta"/>
              </w:rPr>
            </w:pPr>
            <w:r w:rsidRPr="00D140D8">
              <w:rPr>
                <w:rFonts w:ascii="Calibri" w:eastAsia="Times New Roman" w:hAnsi="Calibri" w:cs="Calibri"/>
                <w:color w:val="000000"/>
                <w:sz w:val="20"/>
                <w:szCs w:val="20"/>
              </w:rPr>
              <w:t>Gamintojas, modelio pavadinimas</w:t>
            </w:r>
            <w:r>
              <w:rPr>
                <w:rFonts w:ascii="Calibri" w:eastAsia="Times New Roman" w:hAnsi="Calibri" w:cs="Calibri"/>
                <w:color w:val="000000"/>
                <w:sz w:val="20"/>
                <w:szCs w:val="20"/>
              </w:rPr>
              <w:t xml:space="preserve"> su nuoroda į viešai prieinamą informaciją</w:t>
            </w:r>
          </w:p>
        </w:tc>
        <w:tc>
          <w:tcPr>
            <w:tcW w:w="992" w:type="dxa"/>
            <w:tcBorders>
              <w:top w:val="single" w:sz="4" w:space="0" w:color="auto"/>
              <w:left w:val="single" w:sz="4" w:space="0" w:color="000000"/>
              <w:bottom w:val="single" w:sz="4" w:space="0" w:color="000000"/>
              <w:right w:val="single" w:sz="4" w:space="0" w:color="000000"/>
              <w:tl2br w:val="single" w:sz="4" w:space="0" w:color="auto"/>
            </w:tcBorders>
          </w:tcPr>
          <w:p w14:paraId="474FCC22" w14:textId="77777777" w:rsidR="00A6139E" w:rsidRPr="001B1CAC" w:rsidRDefault="00A6139E" w:rsidP="00A6139E">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highlight w:val="magenta"/>
              </w:rPr>
            </w:pPr>
          </w:p>
        </w:tc>
        <w:tc>
          <w:tcPr>
            <w:tcW w:w="2693" w:type="dxa"/>
            <w:tcBorders>
              <w:top w:val="single" w:sz="4" w:space="0" w:color="auto"/>
              <w:left w:val="single" w:sz="4" w:space="0" w:color="000000"/>
              <w:bottom w:val="single" w:sz="4" w:space="0" w:color="000000"/>
              <w:right w:val="single" w:sz="4" w:space="0" w:color="000000"/>
            </w:tcBorders>
          </w:tcPr>
          <w:p w14:paraId="2DBC1108" w14:textId="77777777" w:rsidR="00A6139E" w:rsidRPr="00D140D8" w:rsidRDefault="00A6139E" w:rsidP="00A6139E">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highlight w:val="magenta"/>
              </w:rPr>
            </w:pPr>
          </w:p>
        </w:tc>
        <w:tc>
          <w:tcPr>
            <w:tcW w:w="2126" w:type="dxa"/>
            <w:tcBorders>
              <w:top w:val="single" w:sz="4" w:space="0" w:color="auto"/>
              <w:left w:val="single" w:sz="4" w:space="0" w:color="000000"/>
              <w:bottom w:val="single" w:sz="4" w:space="0" w:color="000000"/>
              <w:right w:val="single" w:sz="4" w:space="0" w:color="000000"/>
              <w:tl2br w:val="single" w:sz="4" w:space="0" w:color="auto"/>
              <w:tr2bl w:val="single" w:sz="4" w:space="0" w:color="auto"/>
            </w:tcBorders>
          </w:tcPr>
          <w:p w14:paraId="1F37479C" w14:textId="1EA4A78A" w:rsidR="00A6139E" w:rsidRPr="00D140D8" w:rsidRDefault="00A6139E" w:rsidP="00A6139E">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highlight w:val="magenta"/>
              </w:rPr>
            </w:pPr>
          </w:p>
        </w:tc>
      </w:tr>
      <w:tr w:rsidR="00A6139E" w:rsidRPr="001B1CAC" w14:paraId="5D6F2406" w14:textId="77777777" w:rsidTr="00926A67">
        <w:trPr>
          <w:trHeight w:val="280"/>
        </w:trPr>
        <w:tc>
          <w:tcPr>
            <w:tcW w:w="704" w:type="dxa"/>
            <w:tcBorders>
              <w:left w:val="single" w:sz="4" w:space="0" w:color="000000"/>
              <w:bottom w:val="single" w:sz="4" w:space="0" w:color="000000"/>
            </w:tcBorders>
          </w:tcPr>
          <w:p w14:paraId="735B68A8" w14:textId="1B9C8B85" w:rsidR="00A6139E" w:rsidRPr="00D140D8" w:rsidRDefault="00A6139E" w:rsidP="00A6139E">
            <w:pPr>
              <w:pBdr>
                <w:top w:val="nil"/>
                <w:left w:val="nil"/>
                <w:bottom w:val="nil"/>
                <w:right w:val="nil"/>
                <w:between w:val="nil"/>
              </w:pBdr>
              <w:spacing w:line="240" w:lineRule="auto"/>
              <w:ind w:left="30"/>
              <w:rPr>
                <w:rFonts w:ascii="Times New Roman" w:eastAsia="Times New Roman" w:hAnsi="Times New Roman" w:cs="Times New Roman"/>
                <w:color w:val="000000"/>
                <w:sz w:val="20"/>
                <w:szCs w:val="20"/>
              </w:rPr>
            </w:pPr>
            <w:r w:rsidRPr="00D140D8">
              <w:rPr>
                <w:rFonts w:ascii="Times New Roman" w:eastAsia="Times New Roman" w:hAnsi="Times New Roman" w:cs="Times New Roman"/>
                <w:color w:val="000000"/>
                <w:sz w:val="20"/>
                <w:szCs w:val="20"/>
              </w:rPr>
              <w:t>11.2.</w:t>
            </w:r>
          </w:p>
        </w:tc>
        <w:tc>
          <w:tcPr>
            <w:tcW w:w="1701" w:type="dxa"/>
            <w:tcBorders>
              <w:top w:val="single" w:sz="4" w:space="0" w:color="auto"/>
              <w:left w:val="single" w:sz="4" w:space="0" w:color="000000"/>
              <w:bottom w:val="single" w:sz="4" w:space="0" w:color="000000"/>
            </w:tcBorders>
          </w:tcPr>
          <w:p w14:paraId="14CAD76A" w14:textId="0BC5E029" w:rsidR="00A6139E" w:rsidRPr="00D140D8" w:rsidRDefault="00A6139E" w:rsidP="00A6139E">
            <w:pPr>
              <w:pBdr>
                <w:top w:val="nil"/>
                <w:left w:val="nil"/>
                <w:bottom w:val="nil"/>
                <w:right w:val="nil"/>
                <w:between w:val="nil"/>
              </w:pBdr>
              <w:spacing w:after="0" w:line="240" w:lineRule="auto"/>
              <w:rPr>
                <w:rFonts w:ascii="Calibri" w:eastAsia="Times New Roman" w:hAnsi="Calibri" w:cs="Calibri"/>
                <w:color w:val="000000"/>
                <w:sz w:val="20"/>
                <w:szCs w:val="20"/>
              </w:rPr>
            </w:pPr>
            <w:r w:rsidRPr="00D140D8">
              <w:rPr>
                <w:rFonts w:ascii="Calibri" w:hAnsi="Calibri" w:cs="Calibri"/>
                <w:sz w:val="20"/>
                <w:szCs w:val="20"/>
              </w:rPr>
              <w:t>Kanalai</w:t>
            </w:r>
          </w:p>
        </w:tc>
        <w:tc>
          <w:tcPr>
            <w:tcW w:w="1985" w:type="dxa"/>
            <w:tcBorders>
              <w:top w:val="single" w:sz="4" w:space="0" w:color="auto"/>
              <w:left w:val="single" w:sz="4" w:space="0" w:color="000000"/>
              <w:bottom w:val="single" w:sz="4" w:space="0" w:color="000000"/>
              <w:right w:val="single" w:sz="4" w:space="0" w:color="000000"/>
            </w:tcBorders>
          </w:tcPr>
          <w:p w14:paraId="44B6C404" w14:textId="45263447" w:rsidR="00A6139E" w:rsidRPr="00D140D8" w:rsidRDefault="00A6139E" w:rsidP="00A6139E">
            <w:pPr>
              <w:spacing w:after="0" w:line="240" w:lineRule="auto"/>
              <w:ind w:right="-1"/>
              <w:rPr>
                <w:rFonts w:ascii="Times New Roman" w:eastAsia="Times New Roman" w:hAnsi="Times New Roman" w:cs="Times New Roman"/>
                <w:color w:val="000000"/>
                <w:sz w:val="20"/>
                <w:szCs w:val="20"/>
                <w:highlight w:val="magenta"/>
              </w:rPr>
            </w:pPr>
            <w:r w:rsidRPr="00D140D8">
              <w:rPr>
                <w:rFonts w:ascii="Calibri" w:hAnsi="Calibri" w:cs="Calibri"/>
                <w:color w:val="000000" w:themeColor="text1"/>
                <w:sz w:val="20"/>
                <w:szCs w:val="20"/>
              </w:rPr>
              <w:t>Turi turėti vieną arba daugiau</w:t>
            </w:r>
          </w:p>
        </w:tc>
        <w:tc>
          <w:tcPr>
            <w:tcW w:w="992" w:type="dxa"/>
            <w:tcBorders>
              <w:top w:val="single" w:sz="4" w:space="0" w:color="auto"/>
              <w:left w:val="single" w:sz="4" w:space="0" w:color="000000"/>
              <w:bottom w:val="single" w:sz="4" w:space="0" w:color="000000"/>
              <w:right w:val="single" w:sz="4" w:space="0" w:color="000000"/>
            </w:tcBorders>
          </w:tcPr>
          <w:p w14:paraId="328AA45F" w14:textId="77777777" w:rsidR="00A6139E" w:rsidRPr="001B1CAC" w:rsidRDefault="00A6139E" w:rsidP="00A6139E">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highlight w:val="magenta"/>
              </w:rPr>
            </w:pPr>
          </w:p>
        </w:tc>
        <w:tc>
          <w:tcPr>
            <w:tcW w:w="2693" w:type="dxa"/>
            <w:tcBorders>
              <w:top w:val="single" w:sz="4" w:space="0" w:color="auto"/>
              <w:left w:val="single" w:sz="4" w:space="0" w:color="000000"/>
              <w:bottom w:val="single" w:sz="4" w:space="0" w:color="000000"/>
              <w:right w:val="single" w:sz="4" w:space="0" w:color="000000"/>
            </w:tcBorders>
          </w:tcPr>
          <w:p w14:paraId="726806E8" w14:textId="77777777" w:rsidR="00A6139E" w:rsidRPr="00827473" w:rsidRDefault="00A6139E" w:rsidP="00A6139E">
            <w:pPr>
              <w:pBdr>
                <w:top w:val="nil"/>
                <w:left w:val="nil"/>
                <w:bottom w:val="nil"/>
                <w:right w:val="nil"/>
                <w:between w:val="nil"/>
              </w:pBdr>
              <w:spacing w:after="0" w:line="240" w:lineRule="auto"/>
              <w:jc w:val="center"/>
              <w:rPr>
                <w:rFonts w:ascii="Calibri" w:eastAsia="Times New Roman" w:hAnsi="Calibri" w:cs="Calibri"/>
                <w:color w:val="000000"/>
                <w:sz w:val="24"/>
                <w:szCs w:val="24"/>
              </w:rPr>
            </w:pPr>
          </w:p>
        </w:tc>
        <w:tc>
          <w:tcPr>
            <w:tcW w:w="2126" w:type="dxa"/>
            <w:tcBorders>
              <w:top w:val="single" w:sz="4" w:space="0" w:color="auto"/>
              <w:left w:val="single" w:sz="4" w:space="0" w:color="000000"/>
              <w:bottom w:val="single" w:sz="4" w:space="0" w:color="000000"/>
              <w:right w:val="single" w:sz="4" w:space="0" w:color="000000"/>
            </w:tcBorders>
          </w:tcPr>
          <w:p w14:paraId="0BD09EF7" w14:textId="22E626B7" w:rsidR="00A6139E" w:rsidRPr="00827473" w:rsidRDefault="00A6139E" w:rsidP="00A6139E">
            <w:pPr>
              <w:pBdr>
                <w:top w:val="nil"/>
                <w:left w:val="nil"/>
                <w:bottom w:val="nil"/>
                <w:right w:val="nil"/>
                <w:between w:val="nil"/>
              </w:pBdr>
              <w:spacing w:after="0" w:line="240" w:lineRule="auto"/>
              <w:jc w:val="center"/>
              <w:rPr>
                <w:rFonts w:ascii="Calibri" w:eastAsia="Times New Roman" w:hAnsi="Calibri" w:cs="Calibri"/>
                <w:color w:val="000000"/>
                <w:sz w:val="24"/>
                <w:szCs w:val="24"/>
              </w:rPr>
            </w:pPr>
          </w:p>
        </w:tc>
      </w:tr>
      <w:tr w:rsidR="00A6139E" w:rsidRPr="00926A67" w14:paraId="6B49E5F0" w14:textId="26C2F122" w:rsidTr="00926A67">
        <w:trPr>
          <w:trHeight w:val="20"/>
        </w:trPr>
        <w:tc>
          <w:tcPr>
            <w:tcW w:w="704" w:type="dxa"/>
            <w:tcBorders>
              <w:left w:val="single" w:sz="4" w:space="0" w:color="000000"/>
              <w:bottom w:val="single" w:sz="4" w:space="0" w:color="000000"/>
            </w:tcBorders>
          </w:tcPr>
          <w:p w14:paraId="359A418B" w14:textId="0FF59D4C" w:rsidR="00A6139E" w:rsidRPr="00926A67" w:rsidRDefault="00A6139E" w:rsidP="00A6139E">
            <w:pPr>
              <w:pBdr>
                <w:top w:val="nil"/>
                <w:left w:val="nil"/>
                <w:bottom w:val="nil"/>
                <w:right w:val="nil"/>
                <w:between w:val="nil"/>
              </w:pBdr>
              <w:spacing w:after="0" w:line="240" w:lineRule="auto"/>
              <w:ind w:left="30"/>
              <w:rPr>
                <w:rFonts w:ascii="Calibri" w:eastAsia="Times New Roman" w:hAnsi="Calibri" w:cs="Calibri"/>
                <w:color w:val="000000"/>
                <w:sz w:val="20"/>
                <w:szCs w:val="20"/>
              </w:rPr>
            </w:pPr>
            <w:r w:rsidRPr="00926A67">
              <w:rPr>
                <w:rFonts w:ascii="Calibri" w:eastAsia="Times New Roman" w:hAnsi="Calibri" w:cs="Calibri"/>
                <w:color w:val="000000"/>
                <w:sz w:val="20"/>
                <w:szCs w:val="20"/>
              </w:rPr>
              <w:t>11.3.</w:t>
            </w:r>
          </w:p>
        </w:tc>
        <w:tc>
          <w:tcPr>
            <w:tcW w:w="1701" w:type="dxa"/>
            <w:tcBorders>
              <w:left w:val="single" w:sz="4" w:space="0" w:color="000000"/>
              <w:bottom w:val="single" w:sz="4" w:space="0" w:color="000000"/>
            </w:tcBorders>
          </w:tcPr>
          <w:p w14:paraId="79D14018" w14:textId="0D1D9BE7" w:rsidR="00A6139E" w:rsidRPr="00926A67" w:rsidRDefault="00A6139E" w:rsidP="00A6139E">
            <w:pPr>
              <w:pBdr>
                <w:top w:val="nil"/>
                <w:left w:val="nil"/>
                <w:bottom w:val="nil"/>
                <w:right w:val="nil"/>
                <w:between w:val="nil"/>
              </w:pBdr>
              <w:spacing w:after="0" w:line="240" w:lineRule="auto"/>
              <w:rPr>
                <w:rFonts w:ascii="Calibri" w:eastAsia="Times New Roman" w:hAnsi="Calibri" w:cs="Calibri"/>
                <w:color w:val="000000"/>
                <w:sz w:val="20"/>
                <w:szCs w:val="20"/>
                <w:highlight w:val="magenta"/>
              </w:rPr>
            </w:pPr>
            <w:r w:rsidRPr="00926A67">
              <w:rPr>
                <w:rFonts w:ascii="Calibri" w:hAnsi="Calibri" w:cs="Calibri"/>
                <w:sz w:val="20"/>
                <w:szCs w:val="20"/>
              </w:rPr>
              <w:t>Siųstuvo impulsų pasikartojimų dažnis</w:t>
            </w:r>
          </w:p>
        </w:tc>
        <w:tc>
          <w:tcPr>
            <w:tcW w:w="1985" w:type="dxa"/>
            <w:tcBorders>
              <w:left w:val="single" w:sz="4" w:space="0" w:color="000000"/>
              <w:bottom w:val="single" w:sz="4" w:space="0" w:color="000000"/>
              <w:right w:val="single" w:sz="4" w:space="0" w:color="000000"/>
            </w:tcBorders>
          </w:tcPr>
          <w:p w14:paraId="6B94C750" w14:textId="538C4AD3" w:rsidR="00A6139E" w:rsidRPr="00926A67" w:rsidRDefault="00926A67" w:rsidP="00A6139E">
            <w:pPr>
              <w:pBdr>
                <w:top w:val="nil"/>
                <w:left w:val="nil"/>
                <w:bottom w:val="nil"/>
                <w:right w:val="nil"/>
                <w:between w:val="nil"/>
              </w:pBdr>
              <w:spacing w:after="0" w:line="240" w:lineRule="auto"/>
              <w:rPr>
                <w:rFonts w:ascii="Calibri" w:hAnsi="Calibri" w:cs="Calibri"/>
                <w:sz w:val="20"/>
                <w:szCs w:val="20"/>
                <w:highlight w:val="magenta"/>
              </w:rPr>
            </w:pPr>
            <w:r w:rsidRPr="00926A67">
              <w:rPr>
                <w:rFonts w:ascii="Calibri" w:hAnsi="Calibri" w:cs="Calibri"/>
                <w:color w:val="000000" w:themeColor="text1"/>
                <w:sz w:val="20"/>
                <w:szCs w:val="20"/>
              </w:rPr>
              <w:t xml:space="preserve">Turi veikti ne mažesniu nei 100 </w:t>
            </w:r>
            <w:proofErr w:type="spellStart"/>
            <w:r w:rsidRPr="00926A67">
              <w:rPr>
                <w:rFonts w:ascii="Calibri" w:hAnsi="Calibri" w:cs="Calibri"/>
                <w:color w:val="000000" w:themeColor="text1"/>
                <w:sz w:val="20"/>
                <w:szCs w:val="20"/>
              </w:rPr>
              <w:t>kHz</w:t>
            </w:r>
            <w:proofErr w:type="spellEnd"/>
            <w:r w:rsidRPr="00926A67">
              <w:rPr>
                <w:rFonts w:ascii="Calibri" w:hAnsi="Calibri" w:cs="Calibri"/>
                <w:color w:val="000000" w:themeColor="text1"/>
                <w:sz w:val="20"/>
                <w:szCs w:val="20"/>
              </w:rPr>
              <w:t xml:space="preserve"> impulsų pasikartojimo dažniu (arba atitikti tokį darbo režimą, kuriame užtikrinamas lygiavertis duomenų tankis ir skenavimo kokybė, kaip nurodyta 11.4 ir 11.5 punktuose).</w:t>
            </w:r>
          </w:p>
        </w:tc>
        <w:tc>
          <w:tcPr>
            <w:tcW w:w="992" w:type="dxa"/>
            <w:tcBorders>
              <w:left w:val="single" w:sz="4" w:space="0" w:color="000000"/>
              <w:bottom w:val="single" w:sz="4" w:space="0" w:color="000000"/>
              <w:right w:val="single" w:sz="4" w:space="0" w:color="000000"/>
            </w:tcBorders>
          </w:tcPr>
          <w:p w14:paraId="45AF25CC" w14:textId="77777777" w:rsidR="00A6139E" w:rsidRPr="00926A67" w:rsidRDefault="00A6139E" w:rsidP="00A6139E">
            <w:pPr>
              <w:pBdr>
                <w:top w:val="nil"/>
                <w:left w:val="nil"/>
                <w:bottom w:val="nil"/>
                <w:right w:val="nil"/>
                <w:between w:val="nil"/>
              </w:pBdr>
              <w:spacing w:after="0" w:line="240" w:lineRule="auto"/>
              <w:jc w:val="center"/>
              <w:rPr>
                <w:rFonts w:ascii="Calibri" w:eastAsia="Times New Roman" w:hAnsi="Calibri" w:cs="Calibri"/>
                <w:color w:val="000000"/>
                <w:sz w:val="20"/>
                <w:szCs w:val="20"/>
                <w:highlight w:val="magenta"/>
              </w:rPr>
            </w:pPr>
          </w:p>
        </w:tc>
        <w:tc>
          <w:tcPr>
            <w:tcW w:w="2693" w:type="dxa"/>
            <w:tcBorders>
              <w:left w:val="single" w:sz="4" w:space="0" w:color="000000"/>
              <w:bottom w:val="single" w:sz="4" w:space="0" w:color="000000"/>
              <w:right w:val="single" w:sz="4" w:space="0" w:color="000000"/>
            </w:tcBorders>
          </w:tcPr>
          <w:p w14:paraId="287F00E8" w14:textId="77777777" w:rsidR="00A6139E" w:rsidRPr="00926A67" w:rsidRDefault="00A6139E" w:rsidP="00A6139E">
            <w:pPr>
              <w:pBdr>
                <w:top w:val="nil"/>
                <w:left w:val="nil"/>
                <w:bottom w:val="nil"/>
                <w:right w:val="nil"/>
                <w:between w:val="nil"/>
              </w:pBdr>
              <w:spacing w:after="0" w:line="240" w:lineRule="auto"/>
              <w:jc w:val="center"/>
              <w:rPr>
                <w:rFonts w:ascii="Calibri" w:eastAsia="Times New Roman" w:hAnsi="Calibri" w:cs="Calibri"/>
                <w:color w:val="000000"/>
                <w:sz w:val="20"/>
                <w:szCs w:val="20"/>
                <w:highlight w:val="magenta"/>
              </w:rPr>
            </w:pPr>
          </w:p>
        </w:tc>
        <w:tc>
          <w:tcPr>
            <w:tcW w:w="2126" w:type="dxa"/>
            <w:tcBorders>
              <w:left w:val="single" w:sz="4" w:space="0" w:color="000000"/>
              <w:bottom w:val="single" w:sz="4" w:space="0" w:color="000000"/>
              <w:right w:val="single" w:sz="4" w:space="0" w:color="000000"/>
            </w:tcBorders>
          </w:tcPr>
          <w:p w14:paraId="1FA96771" w14:textId="1BDDD69D" w:rsidR="00A6139E" w:rsidRPr="00926A67" w:rsidRDefault="00A6139E" w:rsidP="00A6139E">
            <w:pPr>
              <w:pBdr>
                <w:top w:val="nil"/>
                <w:left w:val="nil"/>
                <w:bottom w:val="nil"/>
                <w:right w:val="nil"/>
                <w:between w:val="nil"/>
              </w:pBdr>
              <w:spacing w:after="0" w:line="240" w:lineRule="auto"/>
              <w:jc w:val="center"/>
              <w:rPr>
                <w:rFonts w:ascii="Calibri" w:eastAsia="Times New Roman" w:hAnsi="Calibri" w:cs="Calibri"/>
                <w:color w:val="000000"/>
                <w:sz w:val="20"/>
                <w:szCs w:val="20"/>
                <w:highlight w:val="magenta"/>
              </w:rPr>
            </w:pPr>
          </w:p>
        </w:tc>
      </w:tr>
      <w:tr w:rsidR="00A6139E" w:rsidRPr="00926A67" w14:paraId="45B1F326" w14:textId="40F21578" w:rsidTr="00926A67">
        <w:trPr>
          <w:trHeight w:val="20"/>
        </w:trPr>
        <w:tc>
          <w:tcPr>
            <w:tcW w:w="704" w:type="dxa"/>
            <w:tcBorders>
              <w:left w:val="single" w:sz="4" w:space="0" w:color="000000"/>
              <w:bottom w:val="single" w:sz="4" w:space="0" w:color="000000"/>
            </w:tcBorders>
          </w:tcPr>
          <w:p w14:paraId="0D07186F" w14:textId="107035E5" w:rsidR="00A6139E" w:rsidRPr="00926A67" w:rsidRDefault="00A6139E" w:rsidP="00A6139E">
            <w:pPr>
              <w:pBdr>
                <w:top w:val="nil"/>
                <w:left w:val="nil"/>
                <w:bottom w:val="nil"/>
                <w:right w:val="nil"/>
                <w:between w:val="nil"/>
              </w:pBdr>
              <w:spacing w:after="0" w:line="240" w:lineRule="auto"/>
              <w:ind w:left="30"/>
              <w:rPr>
                <w:rFonts w:ascii="Calibri" w:eastAsia="Times New Roman" w:hAnsi="Calibri" w:cs="Calibri"/>
                <w:color w:val="000000"/>
                <w:sz w:val="20"/>
                <w:szCs w:val="20"/>
              </w:rPr>
            </w:pPr>
            <w:r w:rsidRPr="00926A67">
              <w:rPr>
                <w:rFonts w:ascii="Calibri" w:eastAsia="Times New Roman" w:hAnsi="Calibri" w:cs="Calibri"/>
                <w:color w:val="000000"/>
                <w:sz w:val="20"/>
                <w:szCs w:val="20"/>
              </w:rPr>
              <w:t>11.4.</w:t>
            </w:r>
          </w:p>
        </w:tc>
        <w:tc>
          <w:tcPr>
            <w:tcW w:w="1701" w:type="dxa"/>
            <w:tcBorders>
              <w:left w:val="single" w:sz="4" w:space="0" w:color="000000"/>
              <w:bottom w:val="single" w:sz="4" w:space="0" w:color="000000"/>
            </w:tcBorders>
          </w:tcPr>
          <w:p w14:paraId="644111B2" w14:textId="520FDB80" w:rsidR="00A6139E" w:rsidRPr="00926A67" w:rsidRDefault="00A6139E" w:rsidP="00A6139E">
            <w:pPr>
              <w:pBdr>
                <w:top w:val="nil"/>
                <w:left w:val="nil"/>
                <w:bottom w:val="nil"/>
                <w:right w:val="nil"/>
                <w:between w:val="nil"/>
              </w:pBdr>
              <w:spacing w:after="0" w:line="240" w:lineRule="auto"/>
              <w:rPr>
                <w:rFonts w:ascii="Calibri" w:hAnsi="Calibri" w:cs="Calibri"/>
                <w:sz w:val="20"/>
                <w:szCs w:val="20"/>
                <w:highlight w:val="magenta"/>
              </w:rPr>
            </w:pPr>
            <w:r w:rsidRPr="00926A67">
              <w:rPr>
                <w:rFonts w:ascii="Calibri" w:hAnsi="Calibri" w:cs="Calibri"/>
                <w:sz w:val="20"/>
                <w:szCs w:val="20"/>
              </w:rPr>
              <w:t>Skenavimo greitis</w:t>
            </w:r>
          </w:p>
        </w:tc>
        <w:tc>
          <w:tcPr>
            <w:tcW w:w="1985" w:type="dxa"/>
            <w:tcBorders>
              <w:left w:val="single" w:sz="4" w:space="0" w:color="000000"/>
              <w:bottom w:val="single" w:sz="4" w:space="0" w:color="000000"/>
              <w:right w:val="single" w:sz="4" w:space="0" w:color="000000"/>
            </w:tcBorders>
          </w:tcPr>
          <w:p w14:paraId="2F50BC6C" w14:textId="4E0DBD27" w:rsidR="00A6139E" w:rsidRPr="00926A67" w:rsidRDefault="00926A67" w:rsidP="00A6139E">
            <w:pPr>
              <w:pBdr>
                <w:top w:val="nil"/>
                <w:left w:val="nil"/>
                <w:bottom w:val="nil"/>
                <w:right w:val="nil"/>
                <w:between w:val="nil"/>
              </w:pBdr>
              <w:spacing w:after="0" w:line="240" w:lineRule="auto"/>
              <w:rPr>
                <w:rFonts w:ascii="Calibri" w:hAnsi="Calibri" w:cs="Calibri"/>
                <w:sz w:val="20"/>
                <w:szCs w:val="20"/>
                <w:highlight w:val="magenta"/>
              </w:rPr>
            </w:pPr>
            <w:r w:rsidRPr="00926A67">
              <w:rPr>
                <w:rFonts w:ascii="Calibri" w:hAnsi="Calibri" w:cs="Calibri"/>
                <w:color w:val="000000" w:themeColor="text1"/>
                <w:sz w:val="20"/>
                <w:szCs w:val="20"/>
              </w:rPr>
              <w:t>Turi turėti reguliuojamą skenavimo greitį, leidžiantį dirbti įvairaus tankio režimais, nuo ne mažiau kaip 40 iki ne mažiau kaip 320 skenavimų per sekundę (arba lygiavertį sprendimą).</w:t>
            </w:r>
          </w:p>
        </w:tc>
        <w:tc>
          <w:tcPr>
            <w:tcW w:w="992" w:type="dxa"/>
            <w:tcBorders>
              <w:left w:val="single" w:sz="4" w:space="0" w:color="000000"/>
              <w:bottom w:val="single" w:sz="4" w:space="0" w:color="000000"/>
              <w:right w:val="single" w:sz="4" w:space="0" w:color="000000"/>
            </w:tcBorders>
          </w:tcPr>
          <w:p w14:paraId="47593E25" w14:textId="77777777" w:rsidR="00A6139E" w:rsidRPr="00926A67" w:rsidRDefault="00A6139E" w:rsidP="00A6139E">
            <w:pPr>
              <w:pBdr>
                <w:top w:val="nil"/>
                <w:left w:val="nil"/>
                <w:bottom w:val="nil"/>
                <w:right w:val="nil"/>
                <w:between w:val="nil"/>
              </w:pBdr>
              <w:spacing w:after="0" w:line="240" w:lineRule="auto"/>
              <w:jc w:val="center"/>
              <w:rPr>
                <w:rFonts w:ascii="Calibri" w:eastAsia="Times New Roman" w:hAnsi="Calibri" w:cs="Calibri"/>
                <w:color w:val="000000"/>
                <w:sz w:val="20"/>
                <w:szCs w:val="20"/>
                <w:highlight w:val="magenta"/>
              </w:rPr>
            </w:pPr>
          </w:p>
        </w:tc>
        <w:tc>
          <w:tcPr>
            <w:tcW w:w="2693" w:type="dxa"/>
            <w:tcBorders>
              <w:left w:val="single" w:sz="4" w:space="0" w:color="000000"/>
              <w:bottom w:val="single" w:sz="4" w:space="0" w:color="000000"/>
              <w:right w:val="single" w:sz="4" w:space="0" w:color="000000"/>
            </w:tcBorders>
          </w:tcPr>
          <w:p w14:paraId="1689B67D" w14:textId="77777777" w:rsidR="00A6139E" w:rsidRPr="00926A67" w:rsidRDefault="00A6139E" w:rsidP="00A6139E">
            <w:pPr>
              <w:pBdr>
                <w:top w:val="nil"/>
                <w:left w:val="nil"/>
                <w:bottom w:val="nil"/>
                <w:right w:val="nil"/>
                <w:between w:val="nil"/>
              </w:pBdr>
              <w:spacing w:after="0" w:line="240" w:lineRule="auto"/>
              <w:jc w:val="center"/>
              <w:rPr>
                <w:rFonts w:ascii="Calibri" w:eastAsia="Times New Roman" w:hAnsi="Calibri" w:cs="Calibri"/>
                <w:color w:val="000000"/>
                <w:sz w:val="20"/>
                <w:szCs w:val="20"/>
                <w:highlight w:val="magenta"/>
              </w:rPr>
            </w:pPr>
          </w:p>
        </w:tc>
        <w:tc>
          <w:tcPr>
            <w:tcW w:w="2126" w:type="dxa"/>
            <w:tcBorders>
              <w:left w:val="single" w:sz="4" w:space="0" w:color="000000"/>
              <w:bottom w:val="single" w:sz="4" w:space="0" w:color="000000"/>
              <w:right w:val="single" w:sz="4" w:space="0" w:color="000000"/>
            </w:tcBorders>
          </w:tcPr>
          <w:p w14:paraId="222E7802" w14:textId="2B527CC7" w:rsidR="00A6139E" w:rsidRPr="00926A67" w:rsidRDefault="00A6139E" w:rsidP="00A6139E">
            <w:pPr>
              <w:pBdr>
                <w:top w:val="nil"/>
                <w:left w:val="nil"/>
                <w:bottom w:val="nil"/>
                <w:right w:val="nil"/>
                <w:between w:val="nil"/>
              </w:pBdr>
              <w:spacing w:after="0" w:line="240" w:lineRule="auto"/>
              <w:jc w:val="center"/>
              <w:rPr>
                <w:rFonts w:ascii="Calibri" w:eastAsia="Times New Roman" w:hAnsi="Calibri" w:cs="Calibri"/>
                <w:color w:val="000000"/>
                <w:sz w:val="20"/>
                <w:szCs w:val="20"/>
                <w:highlight w:val="magenta"/>
              </w:rPr>
            </w:pPr>
          </w:p>
        </w:tc>
      </w:tr>
      <w:tr w:rsidR="00A6139E" w:rsidRPr="00926A67" w14:paraId="70BD17D6" w14:textId="6BBEAF47" w:rsidTr="00926A67">
        <w:trPr>
          <w:trHeight w:val="20"/>
        </w:trPr>
        <w:tc>
          <w:tcPr>
            <w:tcW w:w="704" w:type="dxa"/>
            <w:tcBorders>
              <w:left w:val="single" w:sz="4" w:space="0" w:color="000000"/>
              <w:bottom w:val="single" w:sz="4" w:space="0" w:color="000000"/>
            </w:tcBorders>
          </w:tcPr>
          <w:p w14:paraId="56C9CD3F" w14:textId="61FD7010" w:rsidR="00A6139E" w:rsidRPr="00926A67" w:rsidRDefault="00A6139E" w:rsidP="00A6139E">
            <w:pPr>
              <w:pBdr>
                <w:top w:val="nil"/>
                <w:left w:val="nil"/>
                <w:bottom w:val="nil"/>
                <w:right w:val="nil"/>
                <w:between w:val="nil"/>
              </w:pBdr>
              <w:spacing w:after="0" w:line="240" w:lineRule="auto"/>
              <w:ind w:left="30"/>
              <w:rPr>
                <w:rFonts w:ascii="Times New Roman" w:eastAsia="Times New Roman" w:hAnsi="Times New Roman" w:cs="Times New Roman"/>
                <w:color w:val="000000"/>
                <w:sz w:val="20"/>
                <w:szCs w:val="20"/>
              </w:rPr>
            </w:pPr>
            <w:r w:rsidRPr="00926A67">
              <w:rPr>
                <w:rFonts w:ascii="Calibri" w:eastAsia="Times New Roman" w:hAnsi="Calibri" w:cs="Calibri"/>
                <w:color w:val="000000"/>
                <w:sz w:val="20"/>
                <w:szCs w:val="20"/>
              </w:rPr>
              <w:t>11.5.</w:t>
            </w:r>
          </w:p>
        </w:tc>
        <w:tc>
          <w:tcPr>
            <w:tcW w:w="1701" w:type="dxa"/>
            <w:tcBorders>
              <w:left w:val="single" w:sz="4" w:space="0" w:color="000000"/>
              <w:bottom w:val="single" w:sz="4" w:space="0" w:color="000000"/>
            </w:tcBorders>
          </w:tcPr>
          <w:p w14:paraId="16D3DEED" w14:textId="52C73C86" w:rsidR="00A6139E" w:rsidRPr="00926A67" w:rsidRDefault="00A6139E" w:rsidP="00A6139E">
            <w:pPr>
              <w:pBdr>
                <w:top w:val="nil"/>
                <w:left w:val="nil"/>
                <w:bottom w:val="nil"/>
                <w:right w:val="nil"/>
                <w:between w:val="nil"/>
              </w:pBdr>
              <w:spacing w:after="0" w:line="240" w:lineRule="auto"/>
              <w:rPr>
                <w:rFonts w:ascii="Times New Roman" w:eastAsia="Times New Roman" w:hAnsi="Times New Roman" w:cs="Times New Roman"/>
                <w:color w:val="000000"/>
                <w:sz w:val="20"/>
                <w:szCs w:val="20"/>
                <w:highlight w:val="magenta"/>
              </w:rPr>
            </w:pPr>
            <w:r w:rsidRPr="00926A67">
              <w:rPr>
                <w:rFonts w:ascii="Calibri" w:hAnsi="Calibri" w:cs="Calibri"/>
                <w:sz w:val="20"/>
                <w:szCs w:val="20"/>
              </w:rPr>
              <w:t>Pavyzdžių išsaugojimas</w:t>
            </w:r>
          </w:p>
        </w:tc>
        <w:tc>
          <w:tcPr>
            <w:tcW w:w="1985" w:type="dxa"/>
            <w:tcBorders>
              <w:left w:val="single" w:sz="4" w:space="0" w:color="000000"/>
              <w:bottom w:val="single" w:sz="4" w:space="0" w:color="000000"/>
              <w:right w:val="single" w:sz="4" w:space="0" w:color="000000"/>
            </w:tcBorders>
          </w:tcPr>
          <w:p w14:paraId="591BF94C" w14:textId="365DBC95" w:rsidR="00A6139E" w:rsidRPr="00926A67" w:rsidRDefault="00926A67" w:rsidP="00A6139E">
            <w:pPr>
              <w:pBdr>
                <w:top w:val="nil"/>
                <w:left w:val="nil"/>
                <w:bottom w:val="nil"/>
                <w:right w:val="nil"/>
                <w:between w:val="nil"/>
              </w:pBdr>
              <w:spacing w:after="0" w:line="240" w:lineRule="auto"/>
              <w:rPr>
                <w:rFonts w:ascii="Times New Roman" w:eastAsia="Times New Roman" w:hAnsi="Times New Roman" w:cs="Times New Roman"/>
                <w:color w:val="000000"/>
                <w:sz w:val="20"/>
                <w:szCs w:val="20"/>
                <w:highlight w:val="magenta"/>
              </w:rPr>
            </w:pPr>
            <w:r w:rsidRPr="00926A67">
              <w:rPr>
                <w:rFonts w:ascii="Calibri" w:hAnsi="Calibri" w:cs="Calibri"/>
                <w:color w:val="000000" w:themeColor="text1"/>
                <w:sz w:val="20"/>
                <w:szCs w:val="20"/>
              </w:rPr>
              <w:t xml:space="preserve">Turi palaikyti galimybę pasirinkti </w:t>
            </w:r>
            <w:r w:rsidRPr="00926A67">
              <w:rPr>
                <w:rFonts w:ascii="Calibri" w:hAnsi="Calibri" w:cs="Calibri"/>
                <w:color w:val="000000" w:themeColor="text1"/>
                <w:sz w:val="20"/>
                <w:szCs w:val="20"/>
              </w:rPr>
              <w:lastRenderedPageBreak/>
              <w:t xml:space="preserve">pavyzdžių skaičių (signalų taškų skaičių) per vieną skenavimą – ne mažiau kaip 128 ir ne mažiau kaip 1024 taškų. Pavyzdžių gylio įrašymas – ne mažesnis nei 16 </w:t>
            </w:r>
            <w:proofErr w:type="spellStart"/>
            <w:r w:rsidRPr="00926A67">
              <w:rPr>
                <w:rFonts w:ascii="Calibri" w:hAnsi="Calibri" w:cs="Calibri"/>
                <w:color w:val="000000" w:themeColor="text1"/>
                <w:sz w:val="20"/>
                <w:szCs w:val="20"/>
              </w:rPr>
              <w:t>bit</w:t>
            </w:r>
            <w:proofErr w:type="spellEnd"/>
            <w:r w:rsidRPr="00926A67">
              <w:rPr>
                <w:rFonts w:ascii="Calibri" w:hAnsi="Calibri" w:cs="Calibri"/>
                <w:color w:val="000000" w:themeColor="text1"/>
                <w:sz w:val="20"/>
                <w:szCs w:val="20"/>
              </w:rPr>
              <w:t xml:space="preserve"> (arba lygiavertė raiška).</w:t>
            </w:r>
          </w:p>
        </w:tc>
        <w:tc>
          <w:tcPr>
            <w:tcW w:w="992" w:type="dxa"/>
            <w:tcBorders>
              <w:left w:val="single" w:sz="4" w:space="0" w:color="000000"/>
              <w:bottom w:val="single" w:sz="4" w:space="0" w:color="000000"/>
              <w:right w:val="single" w:sz="4" w:space="0" w:color="000000"/>
            </w:tcBorders>
          </w:tcPr>
          <w:p w14:paraId="2137B23A" w14:textId="77777777" w:rsidR="00A6139E" w:rsidRPr="00926A67" w:rsidRDefault="00A6139E" w:rsidP="00A6139E">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highlight w:val="magenta"/>
              </w:rPr>
            </w:pPr>
          </w:p>
        </w:tc>
        <w:tc>
          <w:tcPr>
            <w:tcW w:w="2693" w:type="dxa"/>
            <w:tcBorders>
              <w:left w:val="single" w:sz="4" w:space="0" w:color="000000"/>
              <w:bottom w:val="single" w:sz="4" w:space="0" w:color="000000"/>
              <w:right w:val="single" w:sz="4" w:space="0" w:color="000000"/>
            </w:tcBorders>
          </w:tcPr>
          <w:p w14:paraId="46381FF9" w14:textId="77777777" w:rsidR="00A6139E" w:rsidRPr="00926A67" w:rsidRDefault="00A6139E" w:rsidP="00A6139E">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highlight w:val="magenta"/>
              </w:rPr>
            </w:pPr>
          </w:p>
        </w:tc>
        <w:tc>
          <w:tcPr>
            <w:tcW w:w="2126" w:type="dxa"/>
            <w:tcBorders>
              <w:left w:val="single" w:sz="4" w:space="0" w:color="000000"/>
              <w:bottom w:val="single" w:sz="4" w:space="0" w:color="000000"/>
              <w:right w:val="single" w:sz="4" w:space="0" w:color="000000"/>
            </w:tcBorders>
          </w:tcPr>
          <w:p w14:paraId="0D572CBC" w14:textId="3C2A84DE" w:rsidR="00A6139E" w:rsidRPr="00926A67" w:rsidRDefault="00A6139E" w:rsidP="00A6139E">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highlight w:val="magenta"/>
              </w:rPr>
            </w:pPr>
          </w:p>
        </w:tc>
      </w:tr>
      <w:tr w:rsidR="00A6139E" w:rsidRPr="00926A67" w14:paraId="2C4D8873" w14:textId="645BD82D" w:rsidTr="00926A67">
        <w:trPr>
          <w:trHeight w:val="20"/>
        </w:trPr>
        <w:tc>
          <w:tcPr>
            <w:tcW w:w="704" w:type="dxa"/>
            <w:tcBorders>
              <w:left w:val="single" w:sz="4" w:space="0" w:color="000000"/>
              <w:bottom w:val="single" w:sz="4" w:space="0" w:color="000000"/>
            </w:tcBorders>
          </w:tcPr>
          <w:p w14:paraId="2148527F" w14:textId="730076F9" w:rsidR="00A6139E" w:rsidRPr="00926A67" w:rsidRDefault="00A6139E" w:rsidP="00A6139E">
            <w:pPr>
              <w:pBdr>
                <w:top w:val="nil"/>
                <w:left w:val="nil"/>
                <w:bottom w:val="nil"/>
                <w:right w:val="nil"/>
                <w:between w:val="nil"/>
              </w:pBdr>
              <w:spacing w:after="0" w:line="240" w:lineRule="auto"/>
              <w:ind w:left="30"/>
              <w:rPr>
                <w:rFonts w:ascii="Times New Roman" w:eastAsia="Times New Roman" w:hAnsi="Times New Roman" w:cs="Times New Roman"/>
                <w:color w:val="000000"/>
                <w:sz w:val="20"/>
                <w:szCs w:val="20"/>
              </w:rPr>
            </w:pPr>
            <w:r w:rsidRPr="00926A67">
              <w:rPr>
                <w:rFonts w:ascii="Calibri" w:eastAsia="Times New Roman" w:hAnsi="Calibri" w:cs="Calibri"/>
                <w:color w:val="000000"/>
                <w:sz w:val="20"/>
                <w:szCs w:val="20"/>
              </w:rPr>
              <w:t>11.6.</w:t>
            </w:r>
          </w:p>
        </w:tc>
        <w:tc>
          <w:tcPr>
            <w:tcW w:w="1701" w:type="dxa"/>
            <w:tcBorders>
              <w:left w:val="single" w:sz="4" w:space="0" w:color="000000"/>
              <w:bottom w:val="single" w:sz="4" w:space="0" w:color="000000"/>
            </w:tcBorders>
          </w:tcPr>
          <w:p w14:paraId="6E919F63" w14:textId="20FB98D1" w:rsidR="00A6139E" w:rsidRPr="00926A67" w:rsidRDefault="00A6139E" w:rsidP="00A6139E">
            <w:pPr>
              <w:pBdr>
                <w:top w:val="nil"/>
                <w:left w:val="nil"/>
                <w:bottom w:val="nil"/>
                <w:right w:val="nil"/>
                <w:between w:val="nil"/>
              </w:pBdr>
              <w:spacing w:after="0" w:line="240" w:lineRule="auto"/>
              <w:rPr>
                <w:rFonts w:ascii="Times New Roman" w:eastAsia="Times New Roman" w:hAnsi="Times New Roman" w:cs="Times New Roman"/>
                <w:sz w:val="20"/>
                <w:szCs w:val="20"/>
                <w:highlight w:val="magenta"/>
              </w:rPr>
            </w:pPr>
            <w:r w:rsidRPr="00926A67">
              <w:rPr>
                <w:rFonts w:ascii="Calibri" w:hAnsi="Calibri" w:cs="Calibri"/>
                <w:sz w:val="20"/>
                <w:szCs w:val="20"/>
              </w:rPr>
              <w:t>Skaitmeniniai filtrai</w:t>
            </w:r>
          </w:p>
        </w:tc>
        <w:tc>
          <w:tcPr>
            <w:tcW w:w="1985" w:type="dxa"/>
            <w:tcBorders>
              <w:left w:val="single" w:sz="4" w:space="0" w:color="000000"/>
              <w:bottom w:val="single" w:sz="4" w:space="0" w:color="000000"/>
              <w:right w:val="single" w:sz="4" w:space="0" w:color="000000"/>
            </w:tcBorders>
          </w:tcPr>
          <w:p w14:paraId="70B2C996" w14:textId="167FF1C2" w:rsidR="00A6139E" w:rsidRPr="00926A67" w:rsidRDefault="00926A67" w:rsidP="00A6139E">
            <w:pPr>
              <w:pBdr>
                <w:top w:val="nil"/>
                <w:left w:val="nil"/>
                <w:bottom w:val="nil"/>
                <w:right w:val="nil"/>
                <w:between w:val="nil"/>
              </w:pBdr>
              <w:spacing w:after="0" w:line="240" w:lineRule="auto"/>
              <w:rPr>
                <w:rFonts w:ascii="Times New Roman" w:eastAsia="Times New Roman" w:hAnsi="Times New Roman" w:cs="Times New Roman"/>
                <w:bCs/>
                <w:sz w:val="20"/>
                <w:szCs w:val="20"/>
                <w:highlight w:val="magenta"/>
              </w:rPr>
            </w:pPr>
            <w:r w:rsidRPr="00926A67">
              <w:rPr>
                <w:rFonts w:ascii="Calibri" w:hAnsi="Calibri" w:cs="Calibri"/>
                <w:color w:val="000000" w:themeColor="text1"/>
                <w:sz w:val="20"/>
                <w:szCs w:val="20"/>
              </w:rPr>
              <w:t>Turi būti galimybė taikyti skaitmeninius signalų filtrus, skirtus triukšmų mažinimui ir duomenų kokybės gerinimui. Programinė įranga turi leisti pasirinkti filtravimo stiprumo lygius ir taikyti specializuotus filtrus, tokius kaip signalo iškraipymų pašalinimas, foninių trikdžių mažinimas arba kiti lygiaverčiai filtravimo sprendimai.</w:t>
            </w:r>
          </w:p>
        </w:tc>
        <w:tc>
          <w:tcPr>
            <w:tcW w:w="992" w:type="dxa"/>
            <w:tcBorders>
              <w:left w:val="single" w:sz="4" w:space="0" w:color="000000"/>
              <w:bottom w:val="single" w:sz="4" w:space="0" w:color="000000"/>
              <w:right w:val="single" w:sz="4" w:space="0" w:color="000000"/>
            </w:tcBorders>
          </w:tcPr>
          <w:p w14:paraId="15EC7B94" w14:textId="77777777" w:rsidR="00A6139E" w:rsidRPr="00926A67" w:rsidRDefault="00A6139E" w:rsidP="00A6139E">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highlight w:val="magenta"/>
              </w:rPr>
            </w:pPr>
          </w:p>
        </w:tc>
        <w:tc>
          <w:tcPr>
            <w:tcW w:w="2693" w:type="dxa"/>
            <w:tcBorders>
              <w:left w:val="single" w:sz="4" w:space="0" w:color="000000"/>
              <w:bottom w:val="single" w:sz="4" w:space="0" w:color="000000"/>
              <w:right w:val="single" w:sz="4" w:space="0" w:color="000000"/>
            </w:tcBorders>
          </w:tcPr>
          <w:p w14:paraId="2346CE57" w14:textId="77777777" w:rsidR="00A6139E" w:rsidRPr="00926A67" w:rsidRDefault="00A6139E" w:rsidP="00A6139E">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highlight w:val="magenta"/>
              </w:rPr>
            </w:pPr>
          </w:p>
        </w:tc>
        <w:tc>
          <w:tcPr>
            <w:tcW w:w="2126" w:type="dxa"/>
            <w:tcBorders>
              <w:left w:val="single" w:sz="4" w:space="0" w:color="000000"/>
              <w:bottom w:val="single" w:sz="4" w:space="0" w:color="000000"/>
              <w:right w:val="single" w:sz="4" w:space="0" w:color="000000"/>
            </w:tcBorders>
          </w:tcPr>
          <w:p w14:paraId="328112CF" w14:textId="722F7FCD" w:rsidR="00A6139E" w:rsidRPr="00926A67" w:rsidRDefault="00A6139E" w:rsidP="00A6139E">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highlight w:val="magenta"/>
              </w:rPr>
            </w:pPr>
          </w:p>
        </w:tc>
      </w:tr>
      <w:tr w:rsidR="00A6139E" w:rsidRPr="00926A67" w14:paraId="35B0D822" w14:textId="1CBB6E96" w:rsidTr="00926A67">
        <w:trPr>
          <w:trHeight w:val="20"/>
        </w:trPr>
        <w:tc>
          <w:tcPr>
            <w:tcW w:w="704" w:type="dxa"/>
            <w:tcBorders>
              <w:left w:val="single" w:sz="4" w:space="0" w:color="000000"/>
              <w:bottom w:val="single" w:sz="4" w:space="0" w:color="000000"/>
            </w:tcBorders>
          </w:tcPr>
          <w:p w14:paraId="357879A5" w14:textId="691F941F" w:rsidR="00A6139E" w:rsidRPr="00926A67" w:rsidRDefault="00A6139E" w:rsidP="00A6139E">
            <w:pPr>
              <w:pBdr>
                <w:top w:val="nil"/>
                <w:left w:val="nil"/>
                <w:bottom w:val="nil"/>
                <w:right w:val="nil"/>
                <w:between w:val="nil"/>
              </w:pBdr>
              <w:spacing w:after="0" w:line="240" w:lineRule="auto"/>
              <w:ind w:left="30"/>
              <w:rPr>
                <w:rFonts w:ascii="Times New Roman" w:eastAsia="Times New Roman" w:hAnsi="Times New Roman" w:cs="Times New Roman"/>
                <w:color w:val="000000"/>
                <w:sz w:val="20"/>
                <w:szCs w:val="20"/>
              </w:rPr>
            </w:pPr>
            <w:r w:rsidRPr="00926A67">
              <w:rPr>
                <w:rFonts w:ascii="Calibri" w:eastAsia="Times New Roman" w:hAnsi="Calibri" w:cs="Calibri"/>
                <w:color w:val="000000"/>
                <w:sz w:val="20"/>
                <w:szCs w:val="20"/>
              </w:rPr>
              <w:t>11.7.</w:t>
            </w:r>
          </w:p>
        </w:tc>
        <w:tc>
          <w:tcPr>
            <w:tcW w:w="1701" w:type="dxa"/>
            <w:tcBorders>
              <w:left w:val="single" w:sz="4" w:space="0" w:color="000000"/>
              <w:bottom w:val="single" w:sz="4" w:space="0" w:color="000000"/>
            </w:tcBorders>
          </w:tcPr>
          <w:p w14:paraId="69DF8EEC" w14:textId="54AA70B0" w:rsidR="00A6139E" w:rsidRPr="00926A67" w:rsidRDefault="00A6139E" w:rsidP="00A6139E">
            <w:pPr>
              <w:pBdr>
                <w:top w:val="nil"/>
                <w:left w:val="nil"/>
                <w:bottom w:val="nil"/>
                <w:right w:val="nil"/>
                <w:between w:val="nil"/>
              </w:pBdr>
              <w:spacing w:after="0" w:line="240" w:lineRule="auto"/>
              <w:rPr>
                <w:rFonts w:ascii="Times New Roman" w:eastAsia="Times New Roman" w:hAnsi="Times New Roman" w:cs="Times New Roman"/>
                <w:color w:val="000000"/>
                <w:sz w:val="20"/>
                <w:szCs w:val="20"/>
                <w:highlight w:val="magenta"/>
              </w:rPr>
            </w:pPr>
            <w:r w:rsidRPr="00926A67">
              <w:rPr>
                <w:rFonts w:ascii="Calibri" w:hAnsi="Calibri" w:cs="Calibri"/>
                <w:sz w:val="20"/>
                <w:szCs w:val="20"/>
              </w:rPr>
              <w:t>Duomenų perdavimas</w:t>
            </w:r>
          </w:p>
        </w:tc>
        <w:tc>
          <w:tcPr>
            <w:tcW w:w="1985" w:type="dxa"/>
            <w:tcBorders>
              <w:left w:val="single" w:sz="4" w:space="0" w:color="000000"/>
              <w:bottom w:val="single" w:sz="4" w:space="0" w:color="000000"/>
              <w:right w:val="single" w:sz="4" w:space="0" w:color="000000"/>
            </w:tcBorders>
          </w:tcPr>
          <w:p w14:paraId="407AE7B9" w14:textId="12E4EB05" w:rsidR="00A6139E" w:rsidRPr="00926A67" w:rsidRDefault="00926A67" w:rsidP="00A6139E">
            <w:pPr>
              <w:pBdr>
                <w:top w:val="nil"/>
                <w:left w:val="nil"/>
                <w:bottom w:val="nil"/>
                <w:right w:val="nil"/>
                <w:between w:val="nil"/>
              </w:pBdr>
              <w:spacing w:after="0" w:line="240" w:lineRule="auto"/>
              <w:rPr>
                <w:rFonts w:ascii="Times New Roman" w:hAnsi="Times New Roman" w:cs="Times New Roman"/>
                <w:bCs/>
                <w:sz w:val="20"/>
                <w:szCs w:val="20"/>
                <w:highlight w:val="magenta"/>
              </w:rPr>
            </w:pPr>
            <w:r w:rsidRPr="00926A67">
              <w:rPr>
                <w:rFonts w:ascii="Calibri" w:hAnsi="Calibri" w:cs="Calibri"/>
                <w:color w:val="000000" w:themeColor="text1"/>
                <w:sz w:val="20"/>
                <w:szCs w:val="20"/>
              </w:rPr>
              <w:t xml:space="preserve">Galimybė duomenų perdavimui </w:t>
            </w:r>
            <w:proofErr w:type="spellStart"/>
            <w:r w:rsidRPr="00926A67">
              <w:rPr>
                <w:rFonts w:ascii="Calibri" w:hAnsi="Calibri" w:cs="Calibri"/>
                <w:color w:val="000000" w:themeColor="text1"/>
                <w:sz w:val="20"/>
                <w:szCs w:val="20"/>
              </w:rPr>
              <w:t>Wi</w:t>
            </w:r>
            <w:proofErr w:type="spellEnd"/>
            <w:r w:rsidRPr="00926A67">
              <w:rPr>
                <w:rFonts w:ascii="Calibri" w:hAnsi="Calibri" w:cs="Calibri"/>
                <w:color w:val="000000" w:themeColor="text1"/>
                <w:sz w:val="20"/>
                <w:szCs w:val="20"/>
              </w:rPr>
              <w:t>-Fi ryšiu arba tiesiogiai į kompiuterį LAN arba USB jungtimi arba galimybė įrašyti duomenis į skaitmeninę laikmeną.</w:t>
            </w:r>
          </w:p>
        </w:tc>
        <w:tc>
          <w:tcPr>
            <w:tcW w:w="992" w:type="dxa"/>
            <w:tcBorders>
              <w:left w:val="single" w:sz="4" w:space="0" w:color="000000"/>
              <w:bottom w:val="single" w:sz="4" w:space="0" w:color="000000"/>
              <w:right w:val="single" w:sz="4" w:space="0" w:color="000000"/>
            </w:tcBorders>
          </w:tcPr>
          <w:p w14:paraId="461884F0" w14:textId="77777777" w:rsidR="00A6139E" w:rsidRPr="00926A67" w:rsidRDefault="00A6139E" w:rsidP="00A6139E">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highlight w:val="magenta"/>
              </w:rPr>
            </w:pPr>
          </w:p>
        </w:tc>
        <w:tc>
          <w:tcPr>
            <w:tcW w:w="2693" w:type="dxa"/>
            <w:tcBorders>
              <w:left w:val="single" w:sz="4" w:space="0" w:color="000000"/>
              <w:bottom w:val="single" w:sz="4" w:space="0" w:color="000000"/>
              <w:right w:val="single" w:sz="4" w:space="0" w:color="000000"/>
            </w:tcBorders>
          </w:tcPr>
          <w:p w14:paraId="72C60009" w14:textId="77777777" w:rsidR="00A6139E" w:rsidRPr="00926A67" w:rsidRDefault="00A6139E" w:rsidP="00A6139E">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highlight w:val="magenta"/>
              </w:rPr>
            </w:pPr>
          </w:p>
        </w:tc>
        <w:tc>
          <w:tcPr>
            <w:tcW w:w="2126" w:type="dxa"/>
            <w:tcBorders>
              <w:left w:val="single" w:sz="4" w:space="0" w:color="000000"/>
              <w:bottom w:val="single" w:sz="4" w:space="0" w:color="000000"/>
              <w:right w:val="single" w:sz="4" w:space="0" w:color="000000"/>
            </w:tcBorders>
          </w:tcPr>
          <w:p w14:paraId="5D8E2CBC" w14:textId="6E66A49D" w:rsidR="00A6139E" w:rsidRPr="00926A67" w:rsidRDefault="00A6139E" w:rsidP="00A6139E">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highlight w:val="magenta"/>
              </w:rPr>
            </w:pPr>
          </w:p>
        </w:tc>
      </w:tr>
      <w:tr w:rsidR="00A6139E" w:rsidRPr="00926A67" w14:paraId="32550593" w14:textId="325703A3" w:rsidTr="00926A67">
        <w:trPr>
          <w:trHeight w:val="20"/>
        </w:trPr>
        <w:tc>
          <w:tcPr>
            <w:tcW w:w="704" w:type="dxa"/>
            <w:tcBorders>
              <w:top w:val="single" w:sz="4" w:space="0" w:color="000000"/>
              <w:left w:val="single" w:sz="4" w:space="0" w:color="000000"/>
              <w:bottom w:val="single" w:sz="4" w:space="0" w:color="000000"/>
            </w:tcBorders>
          </w:tcPr>
          <w:p w14:paraId="5C606E3C" w14:textId="7C60159A" w:rsidR="00A6139E" w:rsidRPr="00926A67" w:rsidRDefault="00A6139E" w:rsidP="00A6139E">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926A67">
              <w:rPr>
                <w:rFonts w:ascii="Calibri" w:eastAsia="Times New Roman" w:hAnsi="Calibri" w:cs="Calibri"/>
                <w:color w:val="000000"/>
                <w:sz w:val="20"/>
                <w:szCs w:val="20"/>
              </w:rPr>
              <w:t>11.8.</w:t>
            </w:r>
          </w:p>
        </w:tc>
        <w:tc>
          <w:tcPr>
            <w:tcW w:w="1701" w:type="dxa"/>
            <w:tcBorders>
              <w:top w:val="single" w:sz="4" w:space="0" w:color="000000"/>
              <w:left w:val="single" w:sz="4" w:space="0" w:color="000000"/>
              <w:bottom w:val="single" w:sz="4" w:space="0" w:color="000000"/>
            </w:tcBorders>
          </w:tcPr>
          <w:p w14:paraId="7A71E47C" w14:textId="10994CB3" w:rsidR="00A6139E" w:rsidRPr="00926A67" w:rsidRDefault="00A6139E" w:rsidP="00A6139E">
            <w:pPr>
              <w:pBdr>
                <w:top w:val="nil"/>
                <w:left w:val="nil"/>
                <w:bottom w:val="nil"/>
                <w:right w:val="nil"/>
                <w:between w:val="nil"/>
              </w:pBdr>
              <w:spacing w:after="0" w:line="240" w:lineRule="auto"/>
              <w:rPr>
                <w:rFonts w:ascii="Times New Roman" w:eastAsia="Times New Roman" w:hAnsi="Times New Roman" w:cs="Times New Roman"/>
                <w:sz w:val="20"/>
                <w:szCs w:val="20"/>
                <w:highlight w:val="magenta"/>
              </w:rPr>
            </w:pPr>
            <w:r w:rsidRPr="00926A67">
              <w:rPr>
                <w:rFonts w:ascii="Calibri" w:hAnsi="Calibri" w:cs="Calibri"/>
                <w:sz w:val="20"/>
                <w:szCs w:val="20"/>
              </w:rPr>
              <w:t>Maitinimo šaltinis</w:t>
            </w:r>
          </w:p>
        </w:tc>
        <w:tc>
          <w:tcPr>
            <w:tcW w:w="1985" w:type="dxa"/>
            <w:tcBorders>
              <w:top w:val="single" w:sz="4" w:space="0" w:color="000000"/>
              <w:left w:val="single" w:sz="4" w:space="0" w:color="000000"/>
              <w:bottom w:val="single" w:sz="4" w:space="0" w:color="000000"/>
              <w:right w:val="single" w:sz="4" w:space="0" w:color="000000"/>
            </w:tcBorders>
          </w:tcPr>
          <w:p w14:paraId="7E577070" w14:textId="6CB5C189" w:rsidR="00A6139E" w:rsidRPr="00926A67" w:rsidRDefault="00926A67" w:rsidP="00A6139E">
            <w:pPr>
              <w:keepNext/>
              <w:spacing w:after="0" w:line="240" w:lineRule="auto"/>
              <w:ind w:firstLine="38"/>
              <w:rPr>
                <w:rFonts w:ascii="Times New Roman" w:eastAsia="Times New Roman" w:hAnsi="Times New Roman" w:cs="Times New Roman"/>
                <w:bCs/>
                <w:sz w:val="20"/>
                <w:szCs w:val="20"/>
                <w:highlight w:val="magenta"/>
              </w:rPr>
            </w:pPr>
            <w:r w:rsidRPr="00926A67">
              <w:rPr>
                <w:rFonts w:ascii="Calibri" w:hAnsi="Calibri" w:cs="Calibri"/>
                <w:color w:val="000000" w:themeColor="text1"/>
                <w:sz w:val="20"/>
                <w:szCs w:val="20"/>
              </w:rPr>
              <w:t>Turi būti komplektuojama su pakraunamu maitinimo šaltiniu ir krovikliu, leidžiančiu nenutrūkstamai dirbti ne trumpiau kaip 4 valandas lauko sąlygomis. Maitinimo šaltinis turi būti lengvai pakeičiamas.</w:t>
            </w:r>
          </w:p>
        </w:tc>
        <w:tc>
          <w:tcPr>
            <w:tcW w:w="992" w:type="dxa"/>
            <w:tcBorders>
              <w:top w:val="single" w:sz="4" w:space="0" w:color="000000"/>
              <w:left w:val="single" w:sz="4" w:space="0" w:color="000000"/>
              <w:bottom w:val="single" w:sz="4" w:space="0" w:color="000000"/>
              <w:right w:val="single" w:sz="4" w:space="0" w:color="000000"/>
            </w:tcBorders>
          </w:tcPr>
          <w:p w14:paraId="7B818194" w14:textId="77777777" w:rsidR="00A6139E" w:rsidRPr="00926A67"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5B26D288" w14:textId="77777777" w:rsidR="00A6139E" w:rsidRPr="00926A67"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4F3347CD" w14:textId="30FC53C7" w:rsidR="00A6139E" w:rsidRPr="00926A67" w:rsidRDefault="00A6139E" w:rsidP="00A6139E">
            <w:pPr>
              <w:keepNext/>
              <w:spacing w:after="0" w:line="240" w:lineRule="auto"/>
              <w:jc w:val="center"/>
              <w:rPr>
                <w:rFonts w:ascii="Times New Roman" w:eastAsia="Times New Roman" w:hAnsi="Times New Roman" w:cs="Times New Roman"/>
                <w:sz w:val="20"/>
                <w:szCs w:val="20"/>
                <w:highlight w:val="magenta"/>
              </w:rPr>
            </w:pPr>
          </w:p>
        </w:tc>
      </w:tr>
      <w:tr w:rsidR="00A6139E" w:rsidRPr="00926A67" w14:paraId="0405BB14" w14:textId="7D56572A" w:rsidTr="00926A67">
        <w:trPr>
          <w:trHeight w:val="20"/>
        </w:trPr>
        <w:tc>
          <w:tcPr>
            <w:tcW w:w="704" w:type="dxa"/>
            <w:tcBorders>
              <w:top w:val="single" w:sz="4" w:space="0" w:color="000000"/>
              <w:left w:val="single" w:sz="4" w:space="0" w:color="000000"/>
              <w:bottom w:val="single" w:sz="4" w:space="0" w:color="000000"/>
            </w:tcBorders>
          </w:tcPr>
          <w:p w14:paraId="02C3A728" w14:textId="3B4E062F" w:rsidR="00A6139E" w:rsidRPr="00926A67" w:rsidRDefault="00A6139E" w:rsidP="00A6139E">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926A67">
              <w:rPr>
                <w:rFonts w:ascii="Calibri" w:eastAsia="Times New Roman" w:hAnsi="Calibri" w:cs="Calibri"/>
                <w:color w:val="000000"/>
                <w:sz w:val="20"/>
                <w:szCs w:val="20"/>
              </w:rPr>
              <w:t>11.9.</w:t>
            </w:r>
          </w:p>
        </w:tc>
        <w:tc>
          <w:tcPr>
            <w:tcW w:w="1701" w:type="dxa"/>
            <w:tcBorders>
              <w:top w:val="single" w:sz="4" w:space="0" w:color="000000"/>
              <w:left w:val="single" w:sz="4" w:space="0" w:color="000000"/>
              <w:bottom w:val="single" w:sz="4" w:space="0" w:color="000000"/>
            </w:tcBorders>
          </w:tcPr>
          <w:p w14:paraId="26F05956" w14:textId="0AE88D9A" w:rsidR="00A6139E" w:rsidRPr="00926A67" w:rsidRDefault="00A6139E" w:rsidP="00A6139E">
            <w:pPr>
              <w:pBdr>
                <w:top w:val="nil"/>
                <w:left w:val="nil"/>
                <w:bottom w:val="nil"/>
                <w:right w:val="nil"/>
                <w:between w:val="nil"/>
              </w:pBdr>
              <w:spacing w:after="0" w:line="240" w:lineRule="auto"/>
              <w:rPr>
                <w:rFonts w:ascii="Times New Roman" w:eastAsia="Times New Roman" w:hAnsi="Times New Roman" w:cs="Times New Roman"/>
                <w:bCs/>
                <w:sz w:val="20"/>
                <w:szCs w:val="20"/>
                <w:highlight w:val="magenta"/>
              </w:rPr>
            </w:pPr>
            <w:r w:rsidRPr="00926A67">
              <w:rPr>
                <w:rFonts w:ascii="Calibri" w:hAnsi="Calibri" w:cs="Calibri"/>
                <w:sz w:val="20"/>
                <w:szCs w:val="20"/>
              </w:rPr>
              <w:t>Valdymo modulio masė</w:t>
            </w:r>
          </w:p>
        </w:tc>
        <w:tc>
          <w:tcPr>
            <w:tcW w:w="1985" w:type="dxa"/>
            <w:tcBorders>
              <w:top w:val="single" w:sz="4" w:space="0" w:color="000000"/>
              <w:left w:val="single" w:sz="4" w:space="0" w:color="000000"/>
              <w:bottom w:val="single" w:sz="4" w:space="0" w:color="000000"/>
              <w:right w:val="single" w:sz="4" w:space="0" w:color="000000"/>
            </w:tcBorders>
          </w:tcPr>
          <w:p w14:paraId="6DA00DBC" w14:textId="6C70E21B" w:rsidR="00A6139E" w:rsidRPr="00926A67" w:rsidRDefault="00926A67" w:rsidP="00A6139E">
            <w:pPr>
              <w:keepNext/>
              <w:spacing w:after="0" w:line="240" w:lineRule="auto"/>
              <w:ind w:firstLine="38"/>
              <w:rPr>
                <w:rFonts w:ascii="Times New Roman" w:eastAsia="Times New Roman" w:hAnsi="Times New Roman" w:cs="Times New Roman"/>
                <w:bCs/>
                <w:sz w:val="20"/>
                <w:szCs w:val="20"/>
                <w:highlight w:val="magenta"/>
              </w:rPr>
            </w:pPr>
            <w:r w:rsidRPr="00926A67">
              <w:rPr>
                <w:rFonts w:ascii="Calibri" w:hAnsi="Calibri" w:cs="Calibri"/>
                <w:color w:val="000000" w:themeColor="text1"/>
                <w:sz w:val="20"/>
                <w:szCs w:val="20"/>
              </w:rPr>
              <w:t xml:space="preserve">Darbui paruoštos </w:t>
            </w:r>
            <w:proofErr w:type="spellStart"/>
            <w:r w:rsidRPr="00926A67">
              <w:rPr>
                <w:rFonts w:ascii="Calibri" w:hAnsi="Calibri" w:cs="Calibri"/>
                <w:color w:val="000000" w:themeColor="text1"/>
                <w:sz w:val="20"/>
                <w:szCs w:val="20"/>
              </w:rPr>
              <w:t>georadaro</w:t>
            </w:r>
            <w:proofErr w:type="spellEnd"/>
            <w:r w:rsidRPr="00926A67">
              <w:rPr>
                <w:rFonts w:ascii="Calibri" w:hAnsi="Calibri" w:cs="Calibri"/>
                <w:color w:val="000000" w:themeColor="text1"/>
                <w:sz w:val="20"/>
                <w:szCs w:val="20"/>
              </w:rPr>
              <w:t xml:space="preserve"> sistemos (įskaitant anteną, važiuoklę, valdymo ir kitą būtinos įrangos komplektą) bendra </w:t>
            </w:r>
            <w:r w:rsidRPr="00926A67">
              <w:rPr>
                <w:rFonts w:ascii="Calibri" w:hAnsi="Calibri" w:cs="Calibri"/>
                <w:color w:val="000000" w:themeColor="text1"/>
                <w:sz w:val="20"/>
                <w:szCs w:val="20"/>
              </w:rPr>
              <w:lastRenderedPageBreak/>
              <w:t>masė turi būti ne didesnė kaip 50 kg.</w:t>
            </w:r>
          </w:p>
        </w:tc>
        <w:tc>
          <w:tcPr>
            <w:tcW w:w="992" w:type="dxa"/>
            <w:tcBorders>
              <w:top w:val="single" w:sz="4" w:space="0" w:color="000000"/>
              <w:left w:val="single" w:sz="4" w:space="0" w:color="000000"/>
              <w:bottom w:val="single" w:sz="4" w:space="0" w:color="000000"/>
              <w:right w:val="single" w:sz="4" w:space="0" w:color="000000"/>
            </w:tcBorders>
          </w:tcPr>
          <w:p w14:paraId="303BDFCE" w14:textId="77777777" w:rsidR="00A6139E" w:rsidRPr="00926A67"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4F5B1D71" w14:textId="77777777" w:rsidR="00A6139E" w:rsidRPr="00926A67"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745AE256" w14:textId="7B67920E" w:rsidR="00A6139E" w:rsidRPr="00926A67" w:rsidRDefault="00A6139E" w:rsidP="00A6139E">
            <w:pPr>
              <w:keepNext/>
              <w:spacing w:after="0" w:line="240" w:lineRule="auto"/>
              <w:jc w:val="center"/>
              <w:rPr>
                <w:rFonts w:ascii="Times New Roman" w:eastAsia="Times New Roman" w:hAnsi="Times New Roman" w:cs="Times New Roman"/>
                <w:sz w:val="20"/>
                <w:szCs w:val="20"/>
                <w:highlight w:val="magenta"/>
              </w:rPr>
            </w:pPr>
          </w:p>
        </w:tc>
      </w:tr>
      <w:tr w:rsidR="00A6139E" w:rsidRPr="00926A67" w14:paraId="742812CD" w14:textId="5DA9F5A7" w:rsidTr="00926A67">
        <w:trPr>
          <w:trHeight w:val="20"/>
        </w:trPr>
        <w:tc>
          <w:tcPr>
            <w:tcW w:w="704" w:type="dxa"/>
            <w:tcBorders>
              <w:top w:val="single" w:sz="4" w:space="0" w:color="000000"/>
              <w:left w:val="single" w:sz="4" w:space="0" w:color="000000"/>
              <w:bottom w:val="single" w:sz="4" w:space="0" w:color="000000"/>
            </w:tcBorders>
          </w:tcPr>
          <w:p w14:paraId="6AE6AE8D" w14:textId="64F5DA51" w:rsidR="00A6139E" w:rsidRPr="00926A67" w:rsidRDefault="00A6139E" w:rsidP="00A6139E">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926A67">
              <w:rPr>
                <w:rFonts w:ascii="Calibri" w:eastAsia="Times New Roman" w:hAnsi="Calibri" w:cs="Calibri"/>
                <w:color w:val="000000"/>
                <w:sz w:val="20"/>
                <w:szCs w:val="20"/>
              </w:rPr>
              <w:t>11.10</w:t>
            </w:r>
          </w:p>
        </w:tc>
        <w:tc>
          <w:tcPr>
            <w:tcW w:w="1701" w:type="dxa"/>
            <w:tcBorders>
              <w:top w:val="single" w:sz="4" w:space="0" w:color="000000"/>
              <w:left w:val="single" w:sz="4" w:space="0" w:color="000000"/>
              <w:bottom w:val="single" w:sz="4" w:space="0" w:color="000000"/>
            </w:tcBorders>
          </w:tcPr>
          <w:p w14:paraId="2EC35195" w14:textId="61BF129E" w:rsidR="00A6139E" w:rsidRPr="00926A67" w:rsidRDefault="00A6139E" w:rsidP="00A6139E">
            <w:pPr>
              <w:pBdr>
                <w:top w:val="nil"/>
                <w:left w:val="nil"/>
                <w:bottom w:val="nil"/>
                <w:right w:val="nil"/>
                <w:between w:val="nil"/>
              </w:pBdr>
              <w:spacing w:after="0" w:line="240" w:lineRule="auto"/>
              <w:rPr>
                <w:rFonts w:ascii="Times New Roman" w:eastAsia="Times New Roman" w:hAnsi="Times New Roman" w:cs="Times New Roman"/>
                <w:bCs/>
                <w:sz w:val="20"/>
                <w:szCs w:val="20"/>
                <w:highlight w:val="magenta"/>
              </w:rPr>
            </w:pPr>
            <w:r w:rsidRPr="00926A67">
              <w:rPr>
                <w:rFonts w:ascii="Calibri" w:hAnsi="Calibri" w:cs="Calibri"/>
                <w:sz w:val="20"/>
                <w:szCs w:val="20"/>
              </w:rPr>
              <w:t>Montavimas ir paruošiamas darbui</w:t>
            </w:r>
          </w:p>
        </w:tc>
        <w:tc>
          <w:tcPr>
            <w:tcW w:w="1985" w:type="dxa"/>
            <w:tcBorders>
              <w:top w:val="single" w:sz="4" w:space="0" w:color="000000"/>
              <w:left w:val="single" w:sz="4" w:space="0" w:color="000000"/>
              <w:bottom w:val="single" w:sz="4" w:space="0" w:color="000000"/>
              <w:right w:val="single" w:sz="4" w:space="0" w:color="000000"/>
            </w:tcBorders>
          </w:tcPr>
          <w:p w14:paraId="1EADAD84" w14:textId="77777777" w:rsidR="00926A67" w:rsidRPr="00926A67" w:rsidRDefault="00926A67" w:rsidP="00926A67">
            <w:pPr>
              <w:pBdr>
                <w:top w:val="nil"/>
                <w:left w:val="nil"/>
                <w:bottom w:val="nil"/>
                <w:right w:val="nil"/>
                <w:between w:val="nil"/>
              </w:pBdr>
              <w:spacing w:after="0" w:line="240" w:lineRule="auto"/>
              <w:rPr>
                <w:rFonts w:ascii="Calibri" w:hAnsi="Calibri" w:cs="Calibri"/>
                <w:color w:val="000000" w:themeColor="text1"/>
                <w:sz w:val="20"/>
                <w:szCs w:val="20"/>
              </w:rPr>
            </w:pPr>
            <w:r w:rsidRPr="00926A67">
              <w:rPr>
                <w:rFonts w:ascii="Calibri" w:hAnsi="Calibri" w:cs="Calibri"/>
                <w:color w:val="000000" w:themeColor="text1"/>
                <w:sz w:val="20"/>
                <w:szCs w:val="20"/>
              </w:rPr>
              <w:t>Valdymo modulis atskiras arba integruotas į įrenginį.</w:t>
            </w:r>
          </w:p>
          <w:p w14:paraId="07E67660" w14:textId="77777777" w:rsidR="00926A67" w:rsidRPr="00926A67" w:rsidRDefault="00926A67" w:rsidP="00926A67">
            <w:pPr>
              <w:pBdr>
                <w:top w:val="nil"/>
                <w:left w:val="nil"/>
                <w:bottom w:val="nil"/>
                <w:right w:val="nil"/>
                <w:between w:val="nil"/>
              </w:pBdr>
              <w:spacing w:after="0" w:line="240" w:lineRule="auto"/>
              <w:rPr>
                <w:rFonts w:ascii="Calibri" w:hAnsi="Calibri" w:cs="Calibri"/>
                <w:color w:val="000000" w:themeColor="text1"/>
                <w:sz w:val="20"/>
                <w:szCs w:val="20"/>
              </w:rPr>
            </w:pPr>
            <w:r w:rsidRPr="00926A67">
              <w:rPr>
                <w:rFonts w:ascii="Calibri" w:hAnsi="Calibri" w:cs="Calibri"/>
                <w:color w:val="000000" w:themeColor="text1"/>
                <w:sz w:val="20"/>
                <w:szCs w:val="20"/>
              </w:rPr>
              <w:t>Maitinamas iš to paties šaltinio kaip ir antena.</w:t>
            </w:r>
          </w:p>
          <w:p w14:paraId="161D8C6F" w14:textId="2F57F70D" w:rsidR="00A6139E" w:rsidRPr="00926A67" w:rsidRDefault="00926A67" w:rsidP="00926A67">
            <w:pPr>
              <w:keepNext/>
              <w:spacing w:after="0" w:line="240" w:lineRule="auto"/>
              <w:ind w:firstLine="38"/>
              <w:rPr>
                <w:rFonts w:ascii="Times New Roman" w:eastAsia="Times New Roman" w:hAnsi="Times New Roman" w:cs="Times New Roman"/>
                <w:bCs/>
                <w:sz w:val="20"/>
                <w:szCs w:val="20"/>
                <w:highlight w:val="magenta"/>
              </w:rPr>
            </w:pPr>
            <w:r w:rsidRPr="00926A67">
              <w:rPr>
                <w:rFonts w:ascii="Calibri" w:hAnsi="Calibri" w:cs="Calibri"/>
                <w:color w:val="000000" w:themeColor="text1"/>
                <w:sz w:val="20"/>
                <w:szCs w:val="20"/>
              </w:rPr>
              <w:t>Lauko sąlygomis lengvai (be papildomų instrumentų) montuojamas, paruošiamas darbui.</w:t>
            </w:r>
          </w:p>
        </w:tc>
        <w:tc>
          <w:tcPr>
            <w:tcW w:w="992" w:type="dxa"/>
            <w:tcBorders>
              <w:top w:val="single" w:sz="4" w:space="0" w:color="000000"/>
              <w:left w:val="single" w:sz="4" w:space="0" w:color="000000"/>
              <w:bottom w:val="single" w:sz="4" w:space="0" w:color="000000"/>
              <w:right w:val="single" w:sz="4" w:space="0" w:color="000000"/>
            </w:tcBorders>
          </w:tcPr>
          <w:p w14:paraId="06A146DC" w14:textId="77777777" w:rsidR="00A6139E" w:rsidRPr="00926A67"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1A358061" w14:textId="77777777" w:rsidR="00A6139E" w:rsidRPr="00926A67"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5C41DD9C" w14:textId="758569B7" w:rsidR="00A6139E" w:rsidRPr="00926A67" w:rsidRDefault="00A6139E" w:rsidP="00A6139E">
            <w:pPr>
              <w:keepNext/>
              <w:spacing w:after="0" w:line="240" w:lineRule="auto"/>
              <w:jc w:val="center"/>
              <w:rPr>
                <w:rFonts w:ascii="Times New Roman" w:eastAsia="Times New Roman" w:hAnsi="Times New Roman" w:cs="Times New Roman"/>
                <w:sz w:val="20"/>
                <w:szCs w:val="20"/>
                <w:highlight w:val="magenta"/>
              </w:rPr>
            </w:pPr>
          </w:p>
        </w:tc>
      </w:tr>
      <w:tr w:rsidR="00926A67" w:rsidRPr="00926A67" w14:paraId="1C4BE049" w14:textId="65DF909F" w:rsidTr="00AB1C0B">
        <w:trPr>
          <w:trHeight w:val="20"/>
        </w:trPr>
        <w:tc>
          <w:tcPr>
            <w:tcW w:w="704" w:type="dxa"/>
            <w:tcBorders>
              <w:top w:val="single" w:sz="4" w:space="0" w:color="000000"/>
              <w:left w:val="single" w:sz="4" w:space="0" w:color="000000"/>
              <w:bottom w:val="single" w:sz="4" w:space="0" w:color="000000"/>
            </w:tcBorders>
          </w:tcPr>
          <w:p w14:paraId="40663B1C" w14:textId="2AF46A58" w:rsidR="00926A67" w:rsidRPr="00926A67" w:rsidRDefault="00926A67" w:rsidP="00A6139E">
            <w:pPr>
              <w:pBdr>
                <w:top w:val="nil"/>
                <w:left w:val="nil"/>
                <w:bottom w:val="nil"/>
                <w:right w:val="nil"/>
                <w:between w:val="nil"/>
              </w:pBdr>
              <w:spacing w:after="0" w:line="240" w:lineRule="auto"/>
              <w:rPr>
                <w:rFonts w:ascii="Calibri" w:eastAsia="Times New Roman" w:hAnsi="Calibri" w:cs="Calibri"/>
                <w:b/>
                <w:bCs/>
                <w:color w:val="000000"/>
                <w:sz w:val="20"/>
                <w:szCs w:val="20"/>
              </w:rPr>
            </w:pPr>
            <w:r w:rsidRPr="00926A67">
              <w:rPr>
                <w:rFonts w:ascii="Calibri" w:eastAsia="Times New Roman" w:hAnsi="Calibri" w:cs="Calibri"/>
                <w:b/>
                <w:bCs/>
                <w:color w:val="000000"/>
                <w:sz w:val="20"/>
                <w:szCs w:val="20"/>
              </w:rPr>
              <w:t>12.</w:t>
            </w:r>
          </w:p>
        </w:tc>
        <w:tc>
          <w:tcPr>
            <w:tcW w:w="9497" w:type="dxa"/>
            <w:gridSpan w:val="5"/>
            <w:tcBorders>
              <w:top w:val="single" w:sz="4" w:space="0" w:color="000000"/>
              <w:left w:val="single" w:sz="4" w:space="0" w:color="000000"/>
              <w:bottom w:val="single" w:sz="4" w:space="0" w:color="000000"/>
              <w:right w:val="single" w:sz="4" w:space="0" w:color="000000"/>
            </w:tcBorders>
          </w:tcPr>
          <w:p w14:paraId="4CBC13A1" w14:textId="51CD695B" w:rsidR="00926A67" w:rsidRPr="00926A67" w:rsidRDefault="00926A67" w:rsidP="00A6139E">
            <w:pPr>
              <w:keepNext/>
              <w:spacing w:after="0" w:line="240" w:lineRule="auto"/>
              <w:jc w:val="center"/>
              <w:rPr>
                <w:rFonts w:ascii="Calibri" w:eastAsia="Times New Roman" w:hAnsi="Calibri" w:cs="Calibri"/>
                <w:b/>
                <w:bCs/>
                <w:sz w:val="20"/>
                <w:szCs w:val="20"/>
                <w:highlight w:val="magenta"/>
              </w:rPr>
            </w:pPr>
            <w:r w:rsidRPr="00926A67">
              <w:rPr>
                <w:rFonts w:ascii="Calibri" w:hAnsi="Calibri" w:cs="Calibri"/>
                <w:b/>
                <w:bCs/>
                <w:color w:val="000000" w:themeColor="text1"/>
                <w:sz w:val="20"/>
                <w:szCs w:val="20"/>
              </w:rPr>
              <w:t>250 MHz - 300 MHz antena:</w:t>
            </w:r>
          </w:p>
        </w:tc>
      </w:tr>
      <w:tr w:rsidR="00F079EB" w:rsidRPr="001B1CAC" w14:paraId="513A5B7D" w14:textId="6649E898" w:rsidTr="00FD7332">
        <w:trPr>
          <w:trHeight w:val="20"/>
        </w:trPr>
        <w:tc>
          <w:tcPr>
            <w:tcW w:w="704" w:type="dxa"/>
            <w:vMerge w:val="restart"/>
            <w:tcBorders>
              <w:top w:val="single" w:sz="4" w:space="0" w:color="000000"/>
              <w:left w:val="single" w:sz="4" w:space="0" w:color="000000"/>
            </w:tcBorders>
          </w:tcPr>
          <w:p w14:paraId="25E80113" w14:textId="7CD13094" w:rsidR="00F079EB" w:rsidRPr="00D140D8" w:rsidRDefault="00F079EB" w:rsidP="00A6139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D140D8">
              <w:rPr>
                <w:rFonts w:ascii="Calibri" w:eastAsia="Times New Roman" w:hAnsi="Calibri" w:cs="Calibri"/>
                <w:color w:val="000000"/>
                <w:sz w:val="20"/>
                <w:szCs w:val="20"/>
              </w:rPr>
              <w:t>12.1.</w:t>
            </w:r>
          </w:p>
        </w:tc>
        <w:tc>
          <w:tcPr>
            <w:tcW w:w="3686" w:type="dxa"/>
            <w:gridSpan w:val="2"/>
            <w:tcBorders>
              <w:top w:val="single" w:sz="4" w:space="0" w:color="000000"/>
              <w:left w:val="single" w:sz="4" w:space="0" w:color="000000"/>
              <w:bottom w:val="single" w:sz="4" w:space="0" w:color="000000"/>
              <w:right w:val="single" w:sz="4" w:space="0" w:color="000000"/>
            </w:tcBorders>
          </w:tcPr>
          <w:p w14:paraId="0D79D15B" w14:textId="3874E79A" w:rsidR="00F079EB" w:rsidRPr="00D140D8" w:rsidRDefault="00F079EB" w:rsidP="00A6139E">
            <w:pPr>
              <w:pStyle w:val="HTMLiankstoformatuotas"/>
              <w:rPr>
                <w:rFonts w:ascii="Times New Roman" w:hAnsi="Times New Roman" w:cs="Times New Roman"/>
                <w:highlight w:val="magenta"/>
              </w:rPr>
            </w:pPr>
            <w:r w:rsidRPr="00D140D8">
              <w:rPr>
                <w:rFonts w:ascii="Calibri" w:hAnsi="Calibri" w:cs="Calibri"/>
                <w:color w:val="000000"/>
              </w:rPr>
              <w:t>Gamintojas, modelio pavadinimas, nuoroda į gamintojo tinklalapį</w:t>
            </w:r>
          </w:p>
        </w:tc>
        <w:tc>
          <w:tcPr>
            <w:tcW w:w="992" w:type="dxa"/>
            <w:tcBorders>
              <w:top w:val="single" w:sz="4" w:space="0" w:color="000000"/>
              <w:left w:val="single" w:sz="4" w:space="0" w:color="000000"/>
              <w:bottom w:val="single" w:sz="4" w:space="0" w:color="000000"/>
              <w:right w:val="single" w:sz="4" w:space="0" w:color="000000"/>
            </w:tcBorders>
          </w:tcPr>
          <w:p w14:paraId="15614FAD" w14:textId="77777777" w:rsidR="00F079EB" w:rsidRPr="001B1CAC" w:rsidRDefault="00F079EB" w:rsidP="00A6139E">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0DEB5156" w14:textId="77777777" w:rsidR="00F079EB" w:rsidRPr="001B1CAC" w:rsidRDefault="00F079EB" w:rsidP="00A6139E">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Pr>
          <w:p w14:paraId="3C6CF8A5" w14:textId="006A6D2F" w:rsidR="00F079EB" w:rsidRPr="001B1CAC" w:rsidRDefault="00F079EB" w:rsidP="00A6139E">
            <w:pPr>
              <w:keepNext/>
              <w:spacing w:after="0" w:line="240" w:lineRule="auto"/>
              <w:jc w:val="center"/>
              <w:rPr>
                <w:rFonts w:ascii="Times New Roman" w:eastAsia="Times New Roman" w:hAnsi="Times New Roman" w:cs="Times New Roman"/>
                <w:sz w:val="20"/>
                <w:szCs w:val="20"/>
                <w:highlight w:val="magenta"/>
              </w:rPr>
            </w:pPr>
          </w:p>
        </w:tc>
      </w:tr>
      <w:tr w:rsidR="00F079EB" w:rsidRPr="001B1CAC" w14:paraId="465D6664" w14:textId="77777777" w:rsidTr="00E26DF5">
        <w:trPr>
          <w:trHeight w:val="20"/>
        </w:trPr>
        <w:tc>
          <w:tcPr>
            <w:tcW w:w="704" w:type="dxa"/>
            <w:vMerge/>
            <w:tcBorders>
              <w:left w:val="single" w:sz="4" w:space="0" w:color="000000"/>
              <w:bottom w:val="single" w:sz="4" w:space="0" w:color="000000"/>
            </w:tcBorders>
          </w:tcPr>
          <w:p w14:paraId="69778444" w14:textId="77777777" w:rsidR="00F079EB" w:rsidRPr="00D140D8" w:rsidRDefault="00F079EB" w:rsidP="00A6139E">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3686" w:type="dxa"/>
            <w:gridSpan w:val="2"/>
            <w:tcBorders>
              <w:top w:val="single" w:sz="4" w:space="0" w:color="000000"/>
              <w:left w:val="single" w:sz="4" w:space="0" w:color="000000"/>
              <w:bottom w:val="single" w:sz="4" w:space="0" w:color="000000"/>
              <w:right w:val="single" w:sz="4" w:space="0" w:color="000000"/>
            </w:tcBorders>
          </w:tcPr>
          <w:p w14:paraId="291A2150" w14:textId="4A3BADB0" w:rsidR="00F079EB" w:rsidRPr="00D140D8" w:rsidRDefault="00F079EB" w:rsidP="00A6139E">
            <w:pPr>
              <w:pStyle w:val="HTMLiankstoformatuotas"/>
              <w:rPr>
                <w:rFonts w:ascii="Calibri" w:hAnsi="Calibri" w:cs="Calibri"/>
                <w:color w:val="000000"/>
              </w:rPr>
            </w:pPr>
            <w:r>
              <w:rPr>
                <w:rFonts w:ascii="Calibri" w:hAnsi="Calibri" w:cs="Calibri"/>
                <w:color w:val="000000"/>
              </w:rPr>
              <w:t>Antenos dažnio diapazonas</w:t>
            </w:r>
          </w:p>
        </w:tc>
        <w:tc>
          <w:tcPr>
            <w:tcW w:w="992" w:type="dxa"/>
            <w:tcBorders>
              <w:top w:val="single" w:sz="4" w:space="0" w:color="000000"/>
              <w:left w:val="single" w:sz="4" w:space="0" w:color="000000"/>
              <w:bottom w:val="single" w:sz="4" w:space="0" w:color="000000"/>
              <w:right w:val="single" w:sz="4" w:space="0" w:color="000000"/>
            </w:tcBorders>
          </w:tcPr>
          <w:p w14:paraId="6A7CB029" w14:textId="77777777" w:rsidR="00F079EB" w:rsidRPr="001B1CAC" w:rsidRDefault="00F079EB" w:rsidP="00A6139E">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4C7EF447" w14:textId="77777777" w:rsidR="00F079EB" w:rsidRPr="001B1CAC" w:rsidRDefault="00F079EB" w:rsidP="00A6139E">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3D6E2A66" w14:textId="77777777" w:rsidR="00F079EB" w:rsidRPr="001B1CAC" w:rsidRDefault="00F079EB" w:rsidP="00A6139E">
            <w:pPr>
              <w:keepNext/>
              <w:spacing w:after="0" w:line="240" w:lineRule="auto"/>
              <w:jc w:val="center"/>
              <w:rPr>
                <w:rFonts w:ascii="Times New Roman" w:eastAsia="Times New Roman" w:hAnsi="Times New Roman" w:cs="Times New Roman"/>
                <w:sz w:val="20"/>
                <w:szCs w:val="20"/>
                <w:highlight w:val="magenta"/>
              </w:rPr>
            </w:pPr>
          </w:p>
        </w:tc>
      </w:tr>
      <w:tr w:rsidR="00A6139E" w:rsidRPr="00F079EB" w14:paraId="6E8089A5" w14:textId="3B8B9B39" w:rsidTr="00926A67">
        <w:trPr>
          <w:trHeight w:val="20"/>
        </w:trPr>
        <w:tc>
          <w:tcPr>
            <w:tcW w:w="704" w:type="dxa"/>
            <w:tcBorders>
              <w:top w:val="single" w:sz="4" w:space="0" w:color="000000"/>
              <w:left w:val="single" w:sz="4" w:space="0" w:color="000000"/>
              <w:bottom w:val="single" w:sz="4" w:space="0" w:color="000000"/>
            </w:tcBorders>
          </w:tcPr>
          <w:p w14:paraId="46D4BABA" w14:textId="3DF6EDB1" w:rsidR="00A6139E" w:rsidRPr="00F079EB" w:rsidRDefault="00A6139E" w:rsidP="00A6139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F079EB">
              <w:rPr>
                <w:rFonts w:ascii="Calibri" w:eastAsia="Times New Roman" w:hAnsi="Calibri" w:cs="Calibri"/>
                <w:color w:val="000000"/>
                <w:sz w:val="20"/>
                <w:szCs w:val="20"/>
              </w:rPr>
              <w:t>12.2.</w:t>
            </w:r>
          </w:p>
        </w:tc>
        <w:tc>
          <w:tcPr>
            <w:tcW w:w="1701" w:type="dxa"/>
            <w:tcBorders>
              <w:top w:val="single" w:sz="4" w:space="0" w:color="000000"/>
              <w:left w:val="single" w:sz="4" w:space="0" w:color="000000"/>
              <w:bottom w:val="single" w:sz="4" w:space="0" w:color="000000"/>
            </w:tcBorders>
          </w:tcPr>
          <w:p w14:paraId="6A0C561F" w14:textId="1514E74D" w:rsidR="00A6139E" w:rsidRPr="00F079EB" w:rsidRDefault="00A6139E" w:rsidP="00A6139E">
            <w:pPr>
              <w:pBdr>
                <w:top w:val="nil"/>
                <w:left w:val="nil"/>
                <w:bottom w:val="nil"/>
                <w:right w:val="nil"/>
                <w:between w:val="nil"/>
              </w:pBdr>
              <w:spacing w:after="0" w:line="240" w:lineRule="auto"/>
              <w:rPr>
                <w:rFonts w:ascii="Times New Roman" w:eastAsia="Times New Roman" w:hAnsi="Times New Roman" w:cs="Times New Roman"/>
                <w:color w:val="000000"/>
                <w:sz w:val="20"/>
                <w:szCs w:val="20"/>
                <w:highlight w:val="magenta"/>
              </w:rPr>
            </w:pPr>
            <w:r w:rsidRPr="00F079EB">
              <w:rPr>
                <w:rFonts w:ascii="Calibri" w:hAnsi="Calibri" w:cs="Calibri"/>
                <w:sz w:val="20"/>
                <w:szCs w:val="20"/>
              </w:rPr>
              <w:t>Imtuvo jautrumas</w:t>
            </w:r>
          </w:p>
        </w:tc>
        <w:tc>
          <w:tcPr>
            <w:tcW w:w="1985" w:type="dxa"/>
            <w:tcBorders>
              <w:top w:val="single" w:sz="4" w:space="0" w:color="000000"/>
              <w:left w:val="single" w:sz="4" w:space="0" w:color="000000"/>
              <w:bottom w:val="single" w:sz="4" w:space="0" w:color="000000"/>
              <w:right w:val="single" w:sz="4" w:space="0" w:color="000000"/>
            </w:tcBorders>
          </w:tcPr>
          <w:p w14:paraId="7650DA52" w14:textId="223969DB" w:rsidR="00A6139E" w:rsidRPr="00F079EB" w:rsidRDefault="00F079EB" w:rsidP="00A6139E">
            <w:pPr>
              <w:pStyle w:val="HTMLiankstoformatuotas"/>
              <w:rPr>
                <w:rFonts w:ascii="Times New Roman" w:hAnsi="Times New Roman" w:cs="Times New Roman"/>
                <w:highlight w:val="magenta"/>
              </w:rPr>
            </w:pPr>
            <w:r w:rsidRPr="00F079EB">
              <w:rPr>
                <w:rFonts w:ascii="Calibri" w:hAnsi="Calibri" w:cs="Calibri"/>
                <w:color w:val="000000" w:themeColor="text1"/>
              </w:rPr>
              <w:t>Ne mažesnis kaip 10µV   arba lygiavertis, užtikrinantis kokybišką signalų priėmimą.</w:t>
            </w:r>
          </w:p>
        </w:tc>
        <w:tc>
          <w:tcPr>
            <w:tcW w:w="992" w:type="dxa"/>
            <w:tcBorders>
              <w:top w:val="single" w:sz="4" w:space="0" w:color="000000"/>
              <w:left w:val="single" w:sz="4" w:space="0" w:color="000000"/>
              <w:bottom w:val="single" w:sz="4" w:space="0" w:color="000000"/>
              <w:right w:val="single" w:sz="4" w:space="0" w:color="000000"/>
            </w:tcBorders>
          </w:tcPr>
          <w:p w14:paraId="16D46DAF" w14:textId="77777777"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559E1A28" w14:textId="77777777"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75CEA5E8" w14:textId="179BF8A2"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r>
      <w:tr w:rsidR="00A6139E" w:rsidRPr="00F079EB" w14:paraId="106A86B3" w14:textId="13BFAB12" w:rsidTr="00926A67">
        <w:trPr>
          <w:trHeight w:val="20"/>
        </w:trPr>
        <w:tc>
          <w:tcPr>
            <w:tcW w:w="704" w:type="dxa"/>
            <w:tcBorders>
              <w:top w:val="single" w:sz="4" w:space="0" w:color="000000"/>
              <w:left w:val="single" w:sz="4" w:space="0" w:color="000000"/>
              <w:bottom w:val="single" w:sz="4" w:space="0" w:color="000000"/>
            </w:tcBorders>
          </w:tcPr>
          <w:p w14:paraId="542D6C30" w14:textId="64EF15A7" w:rsidR="00A6139E" w:rsidRPr="00F079EB" w:rsidRDefault="00A6139E" w:rsidP="00A6139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F079EB">
              <w:rPr>
                <w:rFonts w:ascii="Calibri" w:eastAsia="Times New Roman" w:hAnsi="Calibri" w:cs="Calibri"/>
                <w:color w:val="000000"/>
                <w:sz w:val="20"/>
                <w:szCs w:val="20"/>
              </w:rPr>
              <w:t>12.3.</w:t>
            </w:r>
          </w:p>
        </w:tc>
        <w:tc>
          <w:tcPr>
            <w:tcW w:w="1701" w:type="dxa"/>
            <w:tcBorders>
              <w:top w:val="single" w:sz="4" w:space="0" w:color="000000"/>
              <w:left w:val="single" w:sz="4" w:space="0" w:color="000000"/>
              <w:bottom w:val="single" w:sz="4" w:space="0" w:color="000000"/>
            </w:tcBorders>
          </w:tcPr>
          <w:p w14:paraId="6D9C40FB" w14:textId="05525EC8" w:rsidR="00A6139E" w:rsidRPr="00F079EB" w:rsidRDefault="00A6139E" w:rsidP="00A6139E">
            <w:pPr>
              <w:pBdr>
                <w:top w:val="nil"/>
                <w:left w:val="nil"/>
                <w:bottom w:val="nil"/>
                <w:right w:val="nil"/>
                <w:between w:val="nil"/>
              </w:pBdr>
              <w:spacing w:after="0" w:line="240" w:lineRule="auto"/>
              <w:rPr>
                <w:rFonts w:ascii="Times New Roman" w:eastAsia="Times New Roman" w:hAnsi="Times New Roman" w:cs="Times New Roman"/>
                <w:color w:val="000000"/>
                <w:sz w:val="20"/>
                <w:szCs w:val="20"/>
                <w:highlight w:val="magenta"/>
              </w:rPr>
            </w:pPr>
            <w:r w:rsidRPr="00F079EB">
              <w:rPr>
                <w:rFonts w:ascii="Calibri" w:hAnsi="Calibri" w:cs="Calibri"/>
                <w:sz w:val="20"/>
                <w:szCs w:val="20"/>
              </w:rPr>
              <w:t>Siųstuvo galia</w:t>
            </w:r>
          </w:p>
        </w:tc>
        <w:tc>
          <w:tcPr>
            <w:tcW w:w="1985" w:type="dxa"/>
            <w:tcBorders>
              <w:top w:val="single" w:sz="4" w:space="0" w:color="000000"/>
              <w:left w:val="single" w:sz="4" w:space="0" w:color="000000"/>
              <w:bottom w:val="single" w:sz="4" w:space="0" w:color="000000"/>
              <w:right w:val="single" w:sz="4" w:space="0" w:color="000000"/>
            </w:tcBorders>
          </w:tcPr>
          <w:p w14:paraId="1E75CB55" w14:textId="57810B2F" w:rsidR="00A6139E" w:rsidRPr="00F079EB" w:rsidRDefault="00F079EB" w:rsidP="00A6139E">
            <w:pPr>
              <w:pStyle w:val="HTMLiankstoformatuotas"/>
              <w:rPr>
                <w:rFonts w:ascii="Times New Roman" w:hAnsi="Times New Roman" w:cs="Times New Roman"/>
                <w:highlight w:val="magenta"/>
              </w:rPr>
            </w:pPr>
            <w:r w:rsidRPr="00F079EB">
              <w:rPr>
                <w:rFonts w:ascii="Calibri" w:hAnsi="Calibri" w:cs="Calibri"/>
                <w:color w:val="000000" w:themeColor="text1"/>
              </w:rPr>
              <w:t>Atitinkanti ETSI spinduliavimo standartą ir užtikrinanti signalo skvarbą ir kokybę.</w:t>
            </w:r>
          </w:p>
        </w:tc>
        <w:tc>
          <w:tcPr>
            <w:tcW w:w="992" w:type="dxa"/>
            <w:tcBorders>
              <w:top w:val="single" w:sz="4" w:space="0" w:color="000000"/>
              <w:left w:val="single" w:sz="4" w:space="0" w:color="000000"/>
              <w:bottom w:val="single" w:sz="4" w:space="0" w:color="000000"/>
              <w:right w:val="single" w:sz="4" w:space="0" w:color="000000"/>
            </w:tcBorders>
          </w:tcPr>
          <w:p w14:paraId="28062FF5" w14:textId="77777777"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16E32E71" w14:textId="77777777"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3B1299B2" w14:textId="2D5E54AD"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r>
      <w:tr w:rsidR="00A6139E" w:rsidRPr="00F079EB" w14:paraId="492C22C2" w14:textId="77777777" w:rsidTr="00926A67">
        <w:trPr>
          <w:trHeight w:val="20"/>
        </w:trPr>
        <w:tc>
          <w:tcPr>
            <w:tcW w:w="704" w:type="dxa"/>
            <w:tcBorders>
              <w:top w:val="single" w:sz="4" w:space="0" w:color="000000"/>
              <w:left w:val="single" w:sz="4" w:space="0" w:color="000000"/>
              <w:bottom w:val="single" w:sz="4" w:space="0" w:color="000000"/>
            </w:tcBorders>
          </w:tcPr>
          <w:p w14:paraId="457BD965" w14:textId="2F00F906" w:rsidR="00A6139E" w:rsidRPr="00F079EB" w:rsidRDefault="00A6139E" w:rsidP="00A6139E">
            <w:pPr>
              <w:pBdr>
                <w:top w:val="nil"/>
                <w:left w:val="nil"/>
                <w:bottom w:val="nil"/>
                <w:right w:val="nil"/>
                <w:between w:val="nil"/>
              </w:pBdr>
              <w:spacing w:after="0" w:line="240" w:lineRule="auto"/>
              <w:rPr>
                <w:rFonts w:ascii="Calibri" w:eastAsia="Times New Roman" w:hAnsi="Calibri" w:cs="Calibri"/>
                <w:color w:val="000000"/>
                <w:sz w:val="20"/>
                <w:szCs w:val="20"/>
              </w:rPr>
            </w:pPr>
            <w:r w:rsidRPr="00F079EB">
              <w:rPr>
                <w:rFonts w:ascii="Calibri" w:eastAsia="Times New Roman" w:hAnsi="Calibri" w:cs="Calibri"/>
                <w:color w:val="000000"/>
                <w:sz w:val="20"/>
                <w:szCs w:val="20"/>
              </w:rPr>
              <w:t>12.4.</w:t>
            </w:r>
          </w:p>
        </w:tc>
        <w:tc>
          <w:tcPr>
            <w:tcW w:w="1701" w:type="dxa"/>
            <w:tcBorders>
              <w:top w:val="single" w:sz="4" w:space="0" w:color="000000"/>
              <w:left w:val="single" w:sz="4" w:space="0" w:color="000000"/>
              <w:bottom w:val="single" w:sz="4" w:space="0" w:color="000000"/>
            </w:tcBorders>
          </w:tcPr>
          <w:p w14:paraId="3B4FBFEC" w14:textId="535E1A0C" w:rsidR="00A6139E" w:rsidRPr="00F079EB" w:rsidRDefault="00A6139E" w:rsidP="00A6139E">
            <w:pPr>
              <w:pBdr>
                <w:top w:val="nil"/>
                <w:left w:val="nil"/>
                <w:bottom w:val="nil"/>
                <w:right w:val="nil"/>
                <w:between w:val="nil"/>
              </w:pBdr>
              <w:spacing w:after="0" w:line="240" w:lineRule="auto"/>
              <w:rPr>
                <w:rFonts w:ascii="Calibri" w:hAnsi="Calibri" w:cs="Calibri"/>
                <w:sz w:val="20"/>
                <w:szCs w:val="20"/>
              </w:rPr>
            </w:pPr>
            <w:r w:rsidRPr="00F079EB">
              <w:rPr>
                <w:rFonts w:ascii="Calibri" w:hAnsi="Calibri" w:cs="Calibri"/>
                <w:sz w:val="20"/>
                <w:szCs w:val="20"/>
              </w:rPr>
              <w:t>Rezoliucija ir gylis</w:t>
            </w:r>
          </w:p>
        </w:tc>
        <w:tc>
          <w:tcPr>
            <w:tcW w:w="1985" w:type="dxa"/>
            <w:tcBorders>
              <w:top w:val="single" w:sz="4" w:space="0" w:color="000000"/>
              <w:left w:val="single" w:sz="4" w:space="0" w:color="000000"/>
              <w:bottom w:val="single" w:sz="4" w:space="0" w:color="000000"/>
              <w:right w:val="single" w:sz="4" w:space="0" w:color="000000"/>
            </w:tcBorders>
          </w:tcPr>
          <w:p w14:paraId="7D829E77" w14:textId="78EB1EF4" w:rsidR="00A6139E" w:rsidRPr="00F079EB" w:rsidRDefault="00F079EB" w:rsidP="00A6139E">
            <w:pPr>
              <w:pStyle w:val="HTMLiankstoformatuotas"/>
              <w:rPr>
                <w:rFonts w:ascii="Calibri" w:hAnsi="Calibri" w:cs="Calibri"/>
                <w:color w:val="000000" w:themeColor="text1"/>
              </w:rPr>
            </w:pPr>
            <w:r w:rsidRPr="00F079EB">
              <w:rPr>
                <w:rFonts w:ascii="Calibri" w:hAnsi="Calibri" w:cs="Calibri"/>
                <w:color w:val="000000" w:themeColor="text1"/>
              </w:rPr>
              <w:t>Ne mažesnis kaip 0,1 x 10-15m</w:t>
            </w:r>
          </w:p>
        </w:tc>
        <w:tc>
          <w:tcPr>
            <w:tcW w:w="992" w:type="dxa"/>
            <w:tcBorders>
              <w:top w:val="single" w:sz="4" w:space="0" w:color="000000"/>
              <w:left w:val="single" w:sz="4" w:space="0" w:color="000000"/>
              <w:bottom w:val="single" w:sz="4" w:space="0" w:color="000000"/>
              <w:right w:val="single" w:sz="4" w:space="0" w:color="000000"/>
            </w:tcBorders>
          </w:tcPr>
          <w:p w14:paraId="1706445A" w14:textId="77777777"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600C3048" w14:textId="77777777"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6678F3C1" w14:textId="2479645E"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r>
      <w:tr w:rsidR="00A6139E" w:rsidRPr="00F079EB" w14:paraId="47420212" w14:textId="77777777" w:rsidTr="00926A67">
        <w:trPr>
          <w:trHeight w:val="20"/>
        </w:trPr>
        <w:tc>
          <w:tcPr>
            <w:tcW w:w="704" w:type="dxa"/>
            <w:tcBorders>
              <w:top w:val="single" w:sz="4" w:space="0" w:color="000000"/>
              <w:left w:val="single" w:sz="4" w:space="0" w:color="000000"/>
              <w:bottom w:val="single" w:sz="4" w:space="0" w:color="000000"/>
            </w:tcBorders>
          </w:tcPr>
          <w:p w14:paraId="0D467BD0" w14:textId="5182314C" w:rsidR="00A6139E" w:rsidRPr="00F079EB" w:rsidRDefault="00A6139E" w:rsidP="00A6139E">
            <w:pPr>
              <w:pBdr>
                <w:top w:val="nil"/>
                <w:left w:val="nil"/>
                <w:bottom w:val="nil"/>
                <w:right w:val="nil"/>
                <w:between w:val="nil"/>
              </w:pBdr>
              <w:spacing w:after="0" w:line="240" w:lineRule="auto"/>
              <w:rPr>
                <w:rFonts w:ascii="Calibri" w:eastAsia="Times New Roman" w:hAnsi="Calibri" w:cs="Calibri"/>
                <w:color w:val="000000"/>
                <w:sz w:val="20"/>
                <w:szCs w:val="20"/>
              </w:rPr>
            </w:pPr>
            <w:r w:rsidRPr="00F079EB">
              <w:rPr>
                <w:rFonts w:ascii="Calibri" w:eastAsia="Times New Roman" w:hAnsi="Calibri" w:cs="Calibri"/>
                <w:color w:val="000000"/>
                <w:sz w:val="20"/>
                <w:szCs w:val="20"/>
              </w:rPr>
              <w:t>12.5.</w:t>
            </w:r>
          </w:p>
        </w:tc>
        <w:tc>
          <w:tcPr>
            <w:tcW w:w="1701" w:type="dxa"/>
            <w:tcBorders>
              <w:top w:val="single" w:sz="4" w:space="0" w:color="000000"/>
              <w:left w:val="single" w:sz="4" w:space="0" w:color="000000"/>
              <w:bottom w:val="single" w:sz="4" w:space="0" w:color="000000"/>
            </w:tcBorders>
          </w:tcPr>
          <w:p w14:paraId="640894C8" w14:textId="0AAA17B7" w:rsidR="00A6139E" w:rsidRPr="00F079EB" w:rsidRDefault="00A6139E" w:rsidP="00A6139E">
            <w:pPr>
              <w:pBdr>
                <w:top w:val="nil"/>
                <w:left w:val="nil"/>
                <w:bottom w:val="nil"/>
                <w:right w:val="nil"/>
                <w:between w:val="nil"/>
              </w:pBdr>
              <w:spacing w:after="0" w:line="240" w:lineRule="auto"/>
              <w:rPr>
                <w:rFonts w:ascii="Calibri" w:hAnsi="Calibri" w:cs="Calibri"/>
                <w:sz w:val="20"/>
                <w:szCs w:val="20"/>
              </w:rPr>
            </w:pPr>
            <w:r w:rsidRPr="00F079EB">
              <w:rPr>
                <w:rFonts w:ascii="Calibri" w:hAnsi="Calibri" w:cs="Calibri"/>
                <w:sz w:val="20"/>
                <w:szCs w:val="20"/>
              </w:rPr>
              <w:t>Antenos masė</w:t>
            </w:r>
          </w:p>
        </w:tc>
        <w:tc>
          <w:tcPr>
            <w:tcW w:w="1985" w:type="dxa"/>
            <w:tcBorders>
              <w:top w:val="single" w:sz="4" w:space="0" w:color="000000"/>
              <w:left w:val="single" w:sz="4" w:space="0" w:color="000000"/>
              <w:bottom w:val="single" w:sz="4" w:space="0" w:color="000000"/>
              <w:right w:val="single" w:sz="4" w:space="0" w:color="000000"/>
            </w:tcBorders>
          </w:tcPr>
          <w:p w14:paraId="38409BAB" w14:textId="30969B03" w:rsidR="00A6139E" w:rsidRPr="00F079EB" w:rsidRDefault="00F079EB" w:rsidP="00A6139E">
            <w:pPr>
              <w:pStyle w:val="HTMLiankstoformatuotas"/>
              <w:rPr>
                <w:rFonts w:ascii="Calibri" w:hAnsi="Calibri" w:cs="Calibri"/>
                <w:color w:val="000000" w:themeColor="text1"/>
              </w:rPr>
            </w:pPr>
            <w:r w:rsidRPr="00F079EB">
              <w:rPr>
                <w:rFonts w:ascii="Calibri" w:hAnsi="Calibri" w:cs="Calibri"/>
                <w:color w:val="000000" w:themeColor="text1"/>
              </w:rPr>
              <w:t xml:space="preserve">Darbui paruoštos </w:t>
            </w:r>
            <w:proofErr w:type="spellStart"/>
            <w:r w:rsidRPr="00F079EB">
              <w:rPr>
                <w:rFonts w:ascii="Calibri" w:hAnsi="Calibri" w:cs="Calibri"/>
                <w:color w:val="000000" w:themeColor="text1"/>
              </w:rPr>
              <w:t>georadaro</w:t>
            </w:r>
            <w:proofErr w:type="spellEnd"/>
            <w:r w:rsidRPr="00F079EB">
              <w:rPr>
                <w:rFonts w:ascii="Calibri" w:hAnsi="Calibri" w:cs="Calibri"/>
                <w:color w:val="000000" w:themeColor="text1"/>
              </w:rPr>
              <w:t xml:space="preserve"> sistemos (įskaitant anteną, važiuoklę, valdymo ir kitą būtinos įrangos komplektą) masė turi būti ne didesnė kaip 50 kg.</w:t>
            </w:r>
          </w:p>
        </w:tc>
        <w:tc>
          <w:tcPr>
            <w:tcW w:w="992" w:type="dxa"/>
            <w:tcBorders>
              <w:top w:val="single" w:sz="4" w:space="0" w:color="000000"/>
              <w:left w:val="single" w:sz="4" w:space="0" w:color="000000"/>
              <w:bottom w:val="single" w:sz="4" w:space="0" w:color="000000"/>
              <w:right w:val="single" w:sz="4" w:space="0" w:color="000000"/>
            </w:tcBorders>
          </w:tcPr>
          <w:p w14:paraId="21A0AEE3" w14:textId="77777777"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2E13EE46" w14:textId="77777777"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2C62040C" w14:textId="4EA51498"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r>
      <w:tr w:rsidR="00A6139E" w:rsidRPr="00F079EB" w14:paraId="7ABED127" w14:textId="77777777" w:rsidTr="00926A67">
        <w:trPr>
          <w:trHeight w:val="20"/>
        </w:trPr>
        <w:tc>
          <w:tcPr>
            <w:tcW w:w="704" w:type="dxa"/>
            <w:tcBorders>
              <w:top w:val="single" w:sz="4" w:space="0" w:color="000000"/>
              <w:left w:val="single" w:sz="4" w:space="0" w:color="000000"/>
              <w:bottom w:val="single" w:sz="4" w:space="0" w:color="000000"/>
            </w:tcBorders>
          </w:tcPr>
          <w:p w14:paraId="5CC88927" w14:textId="0D6FA2A6" w:rsidR="00A6139E" w:rsidRPr="00F079EB" w:rsidRDefault="00A6139E" w:rsidP="00A6139E">
            <w:pPr>
              <w:pBdr>
                <w:top w:val="nil"/>
                <w:left w:val="nil"/>
                <w:bottom w:val="nil"/>
                <w:right w:val="nil"/>
                <w:between w:val="nil"/>
              </w:pBdr>
              <w:spacing w:after="0" w:line="240" w:lineRule="auto"/>
              <w:rPr>
                <w:rFonts w:ascii="Calibri" w:eastAsia="Times New Roman" w:hAnsi="Calibri" w:cs="Calibri"/>
                <w:color w:val="000000"/>
                <w:sz w:val="20"/>
                <w:szCs w:val="20"/>
              </w:rPr>
            </w:pPr>
            <w:r w:rsidRPr="00F079EB">
              <w:rPr>
                <w:rFonts w:ascii="Calibri" w:eastAsia="Times New Roman" w:hAnsi="Calibri" w:cs="Calibri"/>
                <w:color w:val="000000"/>
                <w:sz w:val="20"/>
                <w:szCs w:val="20"/>
              </w:rPr>
              <w:t>12.6.</w:t>
            </w:r>
          </w:p>
        </w:tc>
        <w:tc>
          <w:tcPr>
            <w:tcW w:w="1701" w:type="dxa"/>
            <w:tcBorders>
              <w:top w:val="single" w:sz="4" w:space="0" w:color="000000"/>
              <w:left w:val="single" w:sz="4" w:space="0" w:color="000000"/>
              <w:bottom w:val="single" w:sz="4" w:space="0" w:color="000000"/>
            </w:tcBorders>
          </w:tcPr>
          <w:p w14:paraId="144296DB" w14:textId="0EBF6996" w:rsidR="00A6139E" w:rsidRPr="00F079EB" w:rsidRDefault="00A6139E" w:rsidP="00A6139E">
            <w:pPr>
              <w:pBdr>
                <w:top w:val="nil"/>
                <w:left w:val="nil"/>
                <w:bottom w:val="nil"/>
                <w:right w:val="nil"/>
                <w:between w:val="nil"/>
              </w:pBdr>
              <w:spacing w:after="0" w:line="240" w:lineRule="auto"/>
              <w:rPr>
                <w:rFonts w:ascii="Calibri" w:hAnsi="Calibri" w:cs="Calibri"/>
                <w:sz w:val="20"/>
                <w:szCs w:val="20"/>
              </w:rPr>
            </w:pPr>
            <w:r w:rsidRPr="00F079EB">
              <w:rPr>
                <w:rFonts w:ascii="Calibri" w:hAnsi="Calibri" w:cs="Calibri"/>
                <w:sz w:val="20"/>
                <w:szCs w:val="20"/>
              </w:rPr>
              <w:t>Montavimas ir paruošiamas darbui</w:t>
            </w:r>
          </w:p>
        </w:tc>
        <w:tc>
          <w:tcPr>
            <w:tcW w:w="1985" w:type="dxa"/>
            <w:tcBorders>
              <w:top w:val="single" w:sz="4" w:space="0" w:color="000000"/>
              <w:left w:val="single" w:sz="4" w:space="0" w:color="000000"/>
              <w:bottom w:val="single" w:sz="4" w:space="0" w:color="000000"/>
              <w:right w:val="single" w:sz="4" w:space="0" w:color="000000"/>
            </w:tcBorders>
          </w:tcPr>
          <w:p w14:paraId="5A091035" w14:textId="77777777" w:rsidR="00F079EB" w:rsidRPr="00F079EB" w:rsidRDefault="00F079EB" w:rsidP="00FD7332">
            <w:pPr>
              <w:pBdr>
                <w:top w:val="nil"/>
                <w:left w:val="nil"/>
                <w:bottom w:val="nil"/>
                <w:right w:val="nil"/>
                <w:between w:val="nil"/>
              </w:pBdr>
              <w:spacing w:after="0" w:line="240" w:lineRule="auto"/>
              <w:rPr>
                <w:rFonts w:ascii="Calibri" w:hAnsi="Calibri" w:cs="Calibri"/>
                <w:color w:val="000000" w:themeColor="text1"/>
                <w:sz w:val="20"/>
                <w:szCs w:val="20"/>
              </w:rPr>
            </w:pPr>
            <w:r w:rsidRPr="00F079EB">
              <w:rPr>
                <w:rFonts w:ascii="Calibri" w:hAnsi="Calibri" w:cs="Calibri"/>
                <w:color w:val="000000" w:themeColor="text1"/>
                <w:sz w:val="20"/>
                <w:szCs w:val="20"/>
              </w:rPr>
              <w:t xml:space="preserve">Galimybė prijungti prie </w:t>
            </w:r>
            <w:proofErr w:type="spellStart"/>
            <w:r w:rsidRPr="00F079EB">
              <w:rPr>
                <w:rFonts w:ascii="Calibri" w:hAnsi="Calibri" w:cs="Calibri"/>
                <w:color w:val="000000" w:themeColor="text1"/>
                <w:sz w:val="20"/>
                <w:szCs w:val="20"/>
              </w:rPr>
              <w:t>georadaro</w:t>
            </w:r>
            <w:proofErr w:type="spellEnd"/>
            <w:r w:rsidRPr="00F079EB">
              <w:rPr>
                <w:rFonts w:ascii="Calibri" w:hAnsi="Calibri" w:cs="Calibri"/>
                <w:color w:val="000000" w:themeColor="text1"/>
                <w:sz w:val="20"/>
                <w:szCs w:val="20"/>
              </w:rPr>
              <w:t xml:space="preserve"> valdymo modulio arba jau integruota į bendrą modelį.</w:t>
            </w:r>
          </w:p>
          <w:p w14:paraId="59A2026F" w14:textId="28BFB8C4" w:rsidR="00A6139E" w:rsidRPr="00F079EB" w:rsidRDefault="00F079EB" w:rsidP="00FD7332">
            <w:pPr>
              <w:pStyle w:val="HTMLiankstoformatuotas"/>
              <w:rPr>
                <w:rFonts w:ascii="Calibri" w:hAnsi="Calibri" w:cs="Calibri"/>
                <w:color w:val="000000" w:themeColor="text1"/>
              </w:rPr>
            </w:pPr>
            <w:r w:rsidRPr="00F079EB">
              <w:rPr>
                <w:rFonts w:ascii="Calibri" w:hAnsi="Calibri" w:cs="Calibri"/>
                <w:color w:val="000000" w:themeColor="text1"/>
              </w:rPr>
              <w:t>Maitinama iš to paties akumuliatoriaus kaip ir valdymo modulis.</w:t>
            </w:r>
          </w:p>
        </w:tc>
        <w:tc>
          <w:tcPr>
            <w:tcW w:w="992" w:type="dxa"/>
            <w:tcBorders>
              <w:top w:val="single" w:sz="4" w:space="0" w:color="000000"/>
              <w:left w:val="single" w:sz="4" w:space="0" w:color="000000"/>
              <w:bottom w:val="single" w:sz="4" w:space="0" w:color="000000"/>
              <w:right w:val="single" w:sz="4" w:space="0" w:color="000000"/>
            </w:tcBorders>
          </w:tcPr>
          <w:p w14:paraId="374442FA" w14:textId="77777777"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60955933" w14:textId="77777777"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50CA44D0" w14:textId="4DA8D237"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r>
      <w:tr w:rsidR="00F079EB" w:rsidRPr="005C0112" w14:paraId="709E9DDF" w14:textId="77777777" w:rsidTr="00CE1FE2">
        <w:trPr>
          <w:trHeight w:val="20"/>
        </w:trPr>
        <w:tc>
          <w:tcPr>
            <w:tcW w:w="704" w:type="dxa"/>
            <w:tcBorders>
              <w:top w:val="single" w:sz="4" w:space="0" w:color="000000"/>
              <w:left w:val="single" w:sz="4" w:space="0" w:color="000000"/>
              <w:bottom w:val="single" w:sz="4" w:space="0" w:color="000000"/>
            </w:tcBorders>
          </w:tcPr>
          <w:p w14:paraId="3F9CD440" w14:textId="74D53E66" w:rsidR="00F079EB" w:rsidRPr="005C0112" w:rsidRDefault="00F079EB" w:rsidP="00A6139E">
            <w:pPr>
              <w:pBdr>
                <w:top w:val="nil"/>
                <w:left w:val="nil"/>
                <w:bottom w:val="nil"/>
                <w:right w:val="nil"/>
                <w:between w:val="nil"/>
              </w:pBdr>
              <w:spacing w:after="0" w:line="240" w:lineRule="auto"/>
              <w:rPr>
                <w:rFonts w:ascii="Calibri" w:eastAsia="Times New Roman" w:hAnsi="Calibri" w:cs="Calibri"/>
                <w:color w:val="000000"/>
                <w:sz w:val="20"/>
                <w:szCs w:val="20"/>
              </w:rPr>
            </w:pPr>
            <w:r w:rsidRPr="005C0112">
              <w:rPr>
                <w:rFonts w:ascii="Times New Roman" w:eastAsia="Times New Roman" w:hAnsi="Times New Roman" w:cs="Times New Roman"/>
                <w:sz w:val="20"/>
                <w:szCs w:val="20"/>
              </w:rPr>
              <w:t>13.</w:t>
            </w:r>
          </w:p>
        </w:tc>
        <w:tc>
          <w:tcPr>
            <w:tcW w:w="9497" w:type="dxa"/>
            <w:gridSpan w:val="5"/>
            <w:tcBorders>
              <w:top w:val="single" w:sz="4" w:space="0" w:color="000000"/>
              <w:left w:val="single" w:sz="4" w:space="0" w:color="000000"/>
              <w:bottom w:val="single" w:sz="4" w:space="0" w:color="000000"/>
              <w:right w:val="single" w:sz="4" w:space="0" w:color="000000"/>
            </w:tcBorders>
          </w:tcPr>
          <w:p w14:paraId="0C95F9D8" w14:textId="248DA9A0" w:rsidR="00F079EB" w:rsidRPr="00F079EB" w:rsidRDefault="00F079EB" w:rsidP="00A6139E">
            <w:pPr>
              <w:keepNext/>
              <w:spacing w:after="0" w:line="240" w:lineRule="auto"/>
              <w:jc w:val="center"/>
              <w:rPr>
                <w:rFonts w:ascii="Times New Roman" w:eastAsia="Times New Roman" w:hAnsi="Times New Roman" w:cs="Times New Roman"/>
                <w:b/>
                <w:bCs/>
                <w:sz w:val="20"/>
                <w:szCs w:val="20"/>
                <w:highlight w:val="magenta"/>
              </w:rPr>
            </w:pPr>
            <w:r w:rsidRPr="00F079EB">
              <w:rPr>
                <w:rFonts w:ascii="Calibri" w:hAnsi="Calibri" w:cs="Calibri"/>
                <w:b/>
                <w:bCs/>
                <w:color w:val="000000" w:themeColor="text1"/>
                <w:sz w:val="20"/>
                <w:szCs w:val="20"/>
              </w:rPr>
              <w:t>500 MHz - 550 MHz</w:t>
            </w:r>
            <w:r w:rsidRPr="00F079EB" w:rsidDel="004E339D">
              <w:rPr>
                <w:rFonts w:ascii="Calibri" w:hAnsi="Calibri" w:cs="Calibri"/>
                <w:b/>
                <w:bCs/>
                <w:color w:val="000000" w:themeColor="text1"/>
                <w:sz w:val="20"/>
                <w:szCs w:val="20"/>
                <w:shd w:val="clear" w:color="auto" w:fill="BFBFBF" w:themeFill="background1" w:themeFillShade="BF"/>
              </w:rPr>
              <w:t xml:space="preserve">  </w:t>
            </w:r>
            <w:r w:rsidRPr="00F079EB">
              <w:rPr>
                <w:rFonts w:ascii="Calibri" w:hAnsi="Calibri" w:cs="Calibri"/>
                <w:b/>
                <w:bCs/>
                <w:color w:val="000000" w:themeColor="text1"/>
                <w:sz w:val="20"/>
                <w:szCs w:val="20"/>
                <w:highlight w:val="lightGray"/>
                <w:shd w:val="clear" w:color="auto" w:fill="BFBFBF" w:themeFill="background1" w:themeFillShade="BF"/>
              </w:rPr>
              <w:t>antena</w:t>
            </w:r>
          </w:p>
        </w:tc>
      </w:tr>
      <w:tr w:rsidR="00F079EB" w:rsidRPr="001B1CAC" w14:paraId="515B474D" w14:textId="77777777" w:rsidTr="00FD7332">
        <w:trPr>
          <w:trHeight w:val="20"/>
        </w:trPr>
        <w:tc>
          <w:tcPr>
            <w:tcW w:w="704" w:type="dxa"/>
            <w:vMerge w:val="restart"/>
            <w:tcBorders>
              <w:top w:val="single" w:sz="4" w:space="0" w:color="000000"/>
              <w:left w:val="single" w:sz="4" w:space="0" w:color="000000"/>
            </w:tcBorders>
          </w:tcPr>
          <w:p w14:paraId="0B7A8525" w14:textId="5F408F40" w:rsidR="00F079EB" w:rsidRPr="005C0112" w:rsidRDefault="00F079EB" w:rsidP="00A6139E">
            <w:pPr>
              <w:pBdr>
                <w:top w:val="nil"/>
                <w:left w:val="nil"/>
                <w:bottom w:val="nil"/>
                <w:right w:val="nil"/>
                <w:between w:val="nil"/>
              </w:pBdr>
              <w:spacing w:after="0" w:line="240" w:lineRule="auto"/>
              <w:rPr>
                <w:rFonts w:ascii="Calibri" w:eastAsia="Times New Roman" w:hAnsi="Calibri" w:cs="Calibri"/>
                <w:color w:val="000000"/>
                <w:sz w:val="20"/>
                <w:szCs w:val="20"/>
              </w:rPr>
            </w:pPr>
            <w:r w:rsidRPr="005C0112">
              <w:rPr>
                <w:rFonts w:ascii="Calibri" w:eastAsia="Times New Roman" w:hAnsi="Calibri" w:cs="Calibri"/>
                <w:color w:val="000000"/>
                <w:sz w:val="20"/>
                <w:szCs w:val="20"/>
              </w:rPr>
              <w:t>13.1</w:t>
            </w:r>
          </w:p>
        </w:tc>
        <w:tc>
          <w:tcPr>
            <w:tcW w:w="3686" w:type="dxa"/>
            <w:gridSpan w:val="2"/>
            <w:tcBorders>
              <w:top w:val="single" w:sz="4" w:space="0" w:color="000000"/>
              <w:left w:val="single" w:sz="4" w:space="0" w:color="000000"/>
              <w:bottom w:val="single" w:sz="4" w:space="0" w:color="000000"/>
              <w:right w:val="single" w:sz="4" w:space="0" w:color="000000"/>
            </w:tcBorders>
          </w:tcPr>
          <w:p w14:paraId="5AC680C1" w14:textId="77E5EB77" w:rsidR="00F079EB" w:rsidRPr="005C0112" w:rsidRDefault="00F079EB" w:rsidP="00A6139E">
            <w:pPr>
              <w:pStyle w:val="HTMLiankstoformatuotas"/>
              <w:rPr>
                <w:rFonts w:ascii="Calibri" w:hAnsi="Calibri" w:cs="Calibri"/>
                <w:color w:val="000000" w:themeColor="text1"/>
              </w:rPr>
            </w:pPr>
            <w:r w:rsidRPr="005C0112">
              <w:rPr>
                <w:rFonts w:ascii="Calibri" w:hAnsi="Calibri" w:cs="Calibri"/>
                <w:color w:val="000000"/>
              </w:rPr>
              <w:t>Gamintojas, modelio pavadinimas, nuoroda į gamintojo tinklalapį</w:t>
            </w:r>
          </w:p>
        </w:tc>
        <w:tc>
          <w:tcPr>
            <w:tcW w:w="992" w:type="dxa"/>
            <w:tcBorders>
              <w:top w:val="single" w:sz="4" w:space="0" w:color="000000"/>
              <w:left w:val="single" w:sz="4" w:space="0" w:color="000000"/>
              <w:bottom w:val="single" w:sz="4" w:space="0" w:color="000000"/>
              <w:right w:val="single" w:sz="4" w:space="0" w:color="000000"/>
            </w:tcBorders>
          </w:tcPr>
          <w:p w14:paraId="0C465265" w14:textId="77777777" w:rsidR="00F079EB" w:rsidRPr="001B1CAC" w:rsidRDefault="00F079EB" w:rsidP="00A6139E">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6DA3E9B5" w14:textId="77777777" w:rsidR="00F079EB" w:rsidRPr="001B1CAC" w:rsidRDefault="00F079EB" w:rsidP="00A6139E">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Pr>
          <w:p w14:paraId="00D39DD9" w14:textId="6A522D62" w:rsidR="00F079EB" w:rsidRPr="001B1CAC" w:rsidRDefault="00F079EB" w:rsidP="00A6139E">
            <w:pPr>
              <w:keepNext/>
              <w:spacing w:after="0" w:line="240" w:lineRule="auto"/>
              <w:jc w:val="center"/>
              <w:rPr>
                <w:rFonts w:ascii="Times New Roman" w:eastAsia="Times New Roman" w:hAnsi="Times New Roman" w:cs="Times New Roman"/>
                <w:sz w:val="20"/>
                <w:szCs w:val="20"/>
                <w:highlight w:val="magenta"/>
              </w:rPr>
            </w:pPr>
          </w:p>
        </w:tc>
      </w:tr>
      <w:tr w:rsidR="00F079EB" w:rsidRPr="001B1CAC" w14:paraId="6FBB8A59" w14:textId="77777777" w:rsidTr="00113370">
        <w:trPr>
          <w:trHeight w:val="20"/>
        </w:trPr>
        <w:tc>
          <w:tcPr>
            <w:tcW w:w="704" w:type="dxa"/>
            <w:vMerge/>
            <w:tcBorders>
              <w:left w:val="single" w:sz="4" w:space="0" w:color="000000"/>
              <w:bottom w:val="single" w:sz="4" w:space="0" w:color="000000"/>
            </w:tcBorders>
          </w:tcPr>
          <w:p w14:paraId="69D20076" w14:textId="77777777" w:rsidR="00F079EB" w:rsidRPr="005C0112" w:rsidRDefault="00F079EB" w:rsidP="00A6139E">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3686" w:type="dxa"/>
            <w:gridSpan w:val="2"/>
            <w:tcBorders>
              <w:top w:val="single" w:sz="4" w:space="0" w:color="000000"/>
              <w:left w:val="single" w:sz="4" w:space="0" w:color="000000"/>
              <w:bottom w:val="single" w:sz="4" w:space="0" w:color="000000"/>
              <w:right w:val="single" w:sz="4" w:space="0" w:color="000000"/>
            </w:tcBorders>
          </w:tcPr>
          <w:p w14:paraId="3868A960" w14:textId="15875CCB" w:rsidR="00F079EB" w:rsidRPr="005C0112" w:rsidRDefault="00F079EB" w:rsidP="00A6139E">
            <w:pPr>
              <w:pStyle w:val="HTMLiankstoformatuotas"/>
              <w:rPr>
                <w:rFonts w:ascii="Calibri" w:hAnsi="Calibri" w:cs="Calibri"/>
                <w:color w:val="000000"/>
              </w:rPr>
            </w:pPr>
            <w:r>
              <w:rPr>
                <w:rFonts w:ascii="Calibri" w:hAnsi="Calibri" w:cs="Calibri"/>
                <w:color w:val="000000"/>
              </w:rPr>
              <w:t>Antenos dažnio diapazonas</w:t>
            </w:r>
          </w:p>
        </w:tc>
        <w:tc>
          <w:tcPr>
            <w:tcW w:w="992" w:type="dxa"/>
            <w:tcBorders>
              <w:top w:val="single" w:sz="4" w:space="0" w:color="000000"/>
              <w:left w:val="single" w:sz="4" w:space="0" w:color="000000"/>
              <w:bottom w:val="single" w:sz="4" w:space="0" w:color="000000"/>
              <w:right w:val="single" w:sz="4" w:space="0" w:color="000000"/>
            </w:tcBorders>
          </w:tcPr>
          <w:p w14:paraId="2236A10B" w14:textId="77777777" w:rsidR="00F079EB" w:rsidRPr="001B1CAC" w:rsidRDefault="00F079EB" w:rsidP="00A6139E">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24CCDC51" w14:textId="77777777" w:rsidR="00F079EB" w:rsidRPr="001B1CAC" w:rsidRDefault="00F079EB" w:rsidP="00A6139E">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622CE78A" w14:textId="77777777" w:rsidR="00F079EB" w:rsidRPr="001B1CAC" w:rsidRDefault="00F079EB" w:rsidP="00A6139E">
            <w:pPr>
              <w:keepNext/>
              <w:spacing w:after="0" w:line="240" w:lineRule="auto"/>
              <w:jc w:val="center"/>
              <w:rPr>
                <w:rFonts w:ascii="Times New Roman" w:eastAsia="Times New Roman" w:hAnsi="Times New Roman" w:cs="Times New Roman"/>
                <w:sz w:val="20"/>
                <w:szCs w:val="20"/>
                <w:highlight w:val="magenta"/>
              </w:rPr>
            </w:pPr>
          </w:p>
        </w:tc>
      </w:tr>
      <w:tr w:rsidR="00A6139E" w:rsidRPr="00F079EB" w14:paraId="16A8297E" w14:textId="77777777" w:rsidTr="00926A67">
        <w:trPr>
          <w:trHeight w:val="20"/>
        </w:trPr>
        <w:tc>
          <w:tcPr>
            <w:tcW w:w="704" w:type="dxa"/>
            <w:tcBorders>
              <w:top w:val="single" w:sz="4" w:space="0" w:color="000000"/>
              <w:left w:val="single" w:sz="4" w:space="0" w:color="000000"/>
              <w:bottom w:val="single" w:sz="4" w:space="0" w:color="000000"/>
            </w:tcBorders>
          </w:tcPr>
          <w:p w14:paraId="6A250CA5" w14:textId="4EDDB3AD" w:rsidR="00A6139E" w:rsidRPr="00F079EB" w:rsidRDefault="00A6139E" w:rsidP="00A6139E">
            <w:pPr>
              <w:pBdr>
                <w:top w:val="nil"/>
                <w:left w:val="nil"/>
                <w:bottom w:val="nil"/>
                <w:right w:val="nil"/>
                <w:between w:val="nil"/>
              </w:pBdr>
              <w:spacing w:after="0" w:line="240" w:lineRule="auto"/>
              <w:rPr>
                <w:rFonts w:ascii="Calibri" w:eastAsia="Times New Roman" w:hAnsi="Calibri" w:cs="Calibri"/>
                <w:color w:val="000000"/>
                <w:sz w:val="20"/>
                <w:szCs w:val="20"/>
              </w:rPr>
            </w:pPr>
            <w:r w:rsidRPr="00F079EB">
              <w:rPr>
                <w:rFonts w:ascii="Calibri" w:eastAsia="Times New Roman" w:hAnsi="Calibri" w:cs="Calibri"/>
                <w:color w:val="000000"/>
                <w:sz w:val="20"/>
                <w:szCs w:val="20"/>
              </w:rPr>
              <w:t>13.2</w:t>
            </w:r>
          </w:p>
        </w:tc>
        <w:tc>
          <w:tcPr>
            <w:tcW w:w="1701" w:type="dxa"/>
            <w:tcBorders>
              <w:top w:val="single" w:sz="4" w:space="0" w:color="000000"/>
              <w:left w:val="single" w:sz="4" w:space="0" w:color="000000"/>
              <w:bottom w:val="single" w:sz="4" w:space="0" w:color="000000"/>
            </w:tcBorders>
          </w:tcPr>
          <w:p w14:paraId="2A6316AB" w14:textId="2A42C5BF" w:rsidR="00A6139E" w:rsidRPr="00F079EB" w:rsidRDefault="00A6139E" w:rsidP="00A6139E">
            <w:pPr>
              <w:pBdr>
                <w:top w:val="nil"/>
                <w:left w:val="nil"/>
                <w:bottom w:val="nil"/>
                <w:right w:val="nil"/>
                <w:between w:val="nil"/>
              </w:pBdr>
              <w:spacing w:after="0" w:line="240" w:lineRule="auto"/>
              <w:rPr>
                <w:rFonts w:ascii="Calibri" w:hAnsi="Calibri" w:cs="Calibri"/>
                <w:sz w:val="20"/>
                <w:szCs w:val="20"/>
              </w:rPr>
            </w:pPr>
            <w:r w:rsidRPr="00F079EB">
              <w:rPr>
                <w:rFonts w:ascii="Calibri" w:hAnsi="Calibri" w:cs="Calibri"/>
                <w:sz w:val="20"/>
                <w:szCs w:val="20"/>
              </w:rPr>
              <w:t>Imtuvo jautrumas</w:t>
            </w:r>
          </w:p>
        </w:tc>
        <w:tc>
          <w:tcPr>
            <w:tcW w:w="1985" w:type="dxa"/>
            <w:tcBorders>
              <w:top w:val="single" w:sz="4" w:space="0" w:color="000000"/>
              <w:left w:val="single" w:sz="4" w:space="0" w:color="000000"/>
              <w:bottom w:val="single" w:sz="4" w:space="0" w:color="000000"/>
              <w:right w:val="single" w:sz="4" w:space="0" w:color="000000"/>
            </w:tcBorders>
          </w:tcPr>
          <w:p w14:paraId="36697A35" w14:textId="1CF915A2" w:rsidR="00A6139E" w:rsidRPr="00F079EB" w:rsidRDefault="00F079EB" w:rsidP="00A6139E">
            <w:pPr>
              <w:pStyle w:val="HTMLiankstoformatuotas"/>
              <w:rPr>
                <w:rFonts w:ascii="Calibri" w:hAnsi="Calibri" w:cs="Calibri"/>
                <w:color w:val="000000" w:themeColor="text1"/>
              </w:rPr>
            </w:pPr>
            <w:r w:rsidRPr="00F079EB">
              <w:rPr>
                <w:rFonts w:ascii="Calibri" w:hAnsi="Calibri" w:cs="Calibri"/>
                <w:color w:val="000000" w:themeColor="text1"/>
              </w:rPr>
              <w:t xml:space="preserve">Ne mažesnis kaip 10µV   arba lygiavertis, užtikrinantis </w:t>
            </w:r>
            <w:r w:rsidRPr="00F079EB">
              <w:rPr>
                <w:rFonts w:ascii="Calibri" w:hAnsi="Calibri" w:cs="Calibri"/>
                <w:color w:val="000000" w:themeColor="text1"/>
              </w:rPr>
              <w:lastRenderedPageBreak/>
              <w:t>kokybišką signalų priėmimą.</w:t>
            </w:r>
          </w:p>
        </w:tc>
        <w:tc>
          <w:tcPr>
            <w:tcW w:w="992" w:type="dxa"/>
            <w:tcBorders>
              <w:top w:val="single" w:sz="4" w:space="0" w:color="000000"/>
              <w:left w:val="single" w:sz="4" w:space="0" w:color="000000"/>
              <w:bottom w:val="single" w:sz="4" w:space="0" w:color="000000"/>
              <w:right w:val="single" w:sz="4" w:space="0" w:color="000000"/>
            </w:tcBorders>
          </w:tcPr>
          <w:p w14:paraId="0782262A" w14:textId="77777777"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5BD3CB3C" w14:textId="77777777"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26FEC3BE" w14:textId="4449BC90"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r>
      <w:tr w:rsidR="00A6139E" w:rsidRPr="00F079EB" w14:paraId="28A55763" w14:textId="77777777" w:rsidTr="00926A67">
        <w:trPr>
          <w:trHeight w:val="20"/>
        </w:trPr>
        <w:tc>
          <w:tcPr>
            <w:tcW w:w="704" w:type="dxa"/>
            <w:tcBorders>
              <w:top w:val="single" w:sz="4" w:space="0" w:color="000000"/>
              <w:left w:val="single" w:sz="4" w:space="0" w:color="000000"/>
              <w:bottom w:val="single" w:sz="4" w:space="0" w:color="000000"/>
            </w:tcBorders>
          </w:tcPr>
          <w:p w14:paraId="34DB619A" w14:textId="7C83FE68" w:rsidR="00A6139E" w:rsidRPr="00F079EB" w:rsidRDefault="00A6139E" w:rsidP="00A6139E">
            <w:pPr>
              <w:pBdr>
                <w:top w:val="nil"/>
                <w:left w:val="nil"/>
                <w:bottom w:val="nil"/>
                <w:right w:val="nil"/>
                <w:between w:val="nil"/>
              </w:pBdr>
              <w:spacing w:after="0" w:line="240" w:lineRule="auto"/>
              <w:rPr>
                <w:rFonts w:ascii="Calibri" w:eastAsia="Times New Roman" w:hAnsi="Calibri" w:cs="Calibri"/>
                <w:color w:val="000000"/>
                <w:sz w:val="20"/>
                <w:szCs w:val="20"/>
              </w:rPr>
            </w:pPr>
            <w:r w:rsidRPr="00F079EB">
              <w:rPr>
                <w:rFonts w:ascii="Calibri" w:eastAsia="Times New Roman" w:hAnsi="Calibri" w:cs="Calibri"/>
                <w:color w:val="000000"/>
                <w:sz w:val="20"/>
                <w:szCs w:val="20"/>
              </w:rPr>
              <w:t>13.3</w:t>
            </w:r>
          </w:p>
        </w:tc>
        <w:tc>
          <w:tcPr>
            <w:tcW w:w="1701" w:type="dxa"/>
            <w:tcBorders>
              <w:top w:val="single" w:sz="4" w:space="0" w:color="000000"/>
              <w:left w:val="single" w:sz="4" w:space="0" w:color="000000"/>
              <w:bottom w:val="single" w:sz="4" w:space="0" w:color="000000"/>
            </w:tcBorders>
          </w:tcPr>
          <w:p w14:paraId="5F3C10B5" w14:textId="6EC3E113" w:rsidR="00A6139E" w:rsidRPr="00F079EB" w:rsidRDefault="00A6139E" w:rsidP="00A6139E">
            <w:pPr>
              <w:pBdr>
                <w:top w:val="nil"/>
                <w:left w:val="nil"/>
                <w:bottom w:val="nil"/>
                <w:right w:val="nil"/>
                <w:between w:val="nil"/>
              </w:pBdr>
              <w:spacing w:after="0" w:line="240" w:lineRule="auto"/>
              <w:rPr>
                <w:rFonts w:ascii="Calibri" w:hAnsi="Calibri" w:cs="Calibri"/>
                <w:sz w:val="20"/>
                <w:szCs w:val="20"/>
              </w:rPr>
            </w:pPr>
            <w:r w:rsidRPr="00F079EB">
              <w:rPr>
                <w:rFonts w:ascii="Calibri" w:hAnsi="Calibri" w:cs="Calibri"/>
                <w:sz w:val="20"/>
                <w:szCs w:val="20"/>
              </w:rPr>
              <w:t>Siųstuvo galia</w:t>
            </w:r>
          </w:p>
        </w:tc>
        <w:tc>
          <w:tcPr>
            <w:tcW w:w="1985" w:type="dxa"/>
            <w:tcBorders>
              <w:top w:val="single" w:sz="4" w:space="0" w:color="000000"/>
              <w:left w:val="single" w:sz="4" w:space="0" w:color="000000"/>
              <w:bottom w:val="single" w:sz="4" w:space="0" w:color="000000"/>
              <w:right w:val="single" w:sz="4" w:space="0" w:color="000000"/>
            </w:tcBorders>
          </w:tcPr>
          <w:p w14:paraId="1E59DFB3" w14:textId="1C9DA89B" w:rsidR="00A6139E" w:rsidRPr="00F079EB" w:rsidRDefault="00F079EB" w:rsidP="00A6139E">
            <w:pPr>
              <w:pStyle w:val="HTMLiankstoformatuotas"/>
              <w:rPr>
                <w:rFonts w:ascii="Calibri" w:hAnsi="Calibri" w:cs="Calibri"/>
                <w:color w:val="000000" w:themeColor="text1"/>
              </w:rPr>
            </w:pPr>
            <w:r w:rsidRPr="00F079EB">
              <w:rPr>
                <w:rFonts w:ascii="Calibri" w:hAnsi="Calibri" w:cs="Calibri"/>
                <w:color w:val="000000" w:themeColor="text1"/>
              </w:rPr>
              <w:t>Atitinkanti ETSI spinduliavimo standartą ir užtikrinanti signalo skvarbą ir kokybę.</w:t>
            </w:r>
          </w:p>
        </w:tc>
        <w:tc>
          <w:tcPr>
            <w:tcW w:w="992" w:type="dxa"/>
            <w:tcBorders>
              <w:top w:val="single" w:sz="4" w:space="0" w:color="000000"/>
              <w:left w:val="single" w:sz="4" w:space="0" w:color="000000"/>
              <w:bottom w:val="single" w:sz="4" w:space="0" w:color="000000"/>
              <w:right w:val="single" w:sz="4" w:space="0" w:color="000000"/>
            </w:tcBorders>
          </w:tcPr>
          <w:p w14:paraId="78E797BC" w14:textId="77777777"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1C4FCF92" w14:textId="77777777"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67B512F6" w14:textId="67289E5A" w:rsidR="00A6139E" w:rsidRPr="00F079EB" w:rsidRDefault="00A6139E" w:rsidP="00A6139E">
            <w:pPr>
              <w:keepNext/>
              <w:spacing w:after="0" w:line="240" w:lineRule="auto"/>
              <w:jc w:val="center"/>
              <w:rPr>
                <w:rFonts w:ascii="Times New Roman" w:eastAsia="Times New Roman" w:hAnsi="Times New Roman" w:cs="Times New Roman"/>
                <w:sz w:val="20"/>
                <w:szCs w:val="20"/>
                <w:highlight w:val="magenta"/>
              </w:rPr>
            </w:pPr>
          </w:p>
        </w:tc>
      </w:tr>
      <w:tr w:rsidR="00FD7332" w:rsidRPr="001B1CAC" w14:paraId="5578A424" w14:textId="77777777" w:rsidTr="00926A67">
        <w:trPr>
          <w:trHeight w:val="20"/>
        </w:trPr>
        <w:tc>
          <w:tcPr>
            <w:tcW w:w="704" w:type="dxa"/>
            <w:tcBorders>
              <w:top w:val="single" w:sz="4" w:space="0" w:color="000000"/>
              <w:left w:val="single" w:sz="4" w:space="0" w:color="000000"/>
              <w:bottom w:val="single" w:sz="4" w:space="0" w:color="000000"/>
            </w:tcBorders>
          </w:tcPr>
          <w:p w14:paraId="6A1639A5" w14:textId="0B489711" w:rsidR="00FD7332" w:rsidRPr="005C0112" w:rsidRDefault="00FD7332" w:rsidP="00FD7332">
            <w:pPr>
              <w:pBdr>
                <w:top w:val="nil"/>
                <w:left w:val="nil"/>
                <w:bottom w:val="nil"/>
                <w:right w:val="nil"/>
                <w:between w:val="nil"/>
              </w:pBdr>
              <w:spacing w:after="0" w:line="240" w:lineRule="auto"/>
              <w:rPr>
                <w:rFonts w:ascii="Calibri" w:eastAsia="Times New Roman" w:hAnsi="Calibri" w:cs="Calibri"/>
                <w:color w:val="000000"/>
                <w:sz w:val="20"/>
                <w:szCs w:val="20"/>
              </w:rPr>
            </w:pPr>
            <w:r w:rsidRPr="005C0112">
              <w:rPr>
                <w:rFonts w:ascii="Calibri" w:eastAsia="Times New Roman" w:hAnsi="Calibri" w:cs="Calibri"/>
                <w:color w:val="000000"/>
                <w:sz w:val="20"/>
                <w:szCs w:val="20"/>
              </w:rPr>
              <w:t>13.4</w:t>
            </w:r>
          </w:p>
        </w:tc>
        <w:tc>
          <w:tcPr>
            <w:tcW w:w="1701" w:type="dxa"/>
            <w:tcBorders>
              <w:top w:val="single" w:sz="4" w:space="0" w:color="000000"/>
              <w:left w:val="single" w:sz="4" w:space="0" w:color="000000"/>
              <w:bottom w:val="single" w:sz="4" w:space="0" w:color="000000"/>
            </w:tcBorders>
          </w:tcPr>
          <w:p w14:paraId="71AE501F" w14:textId="7AD82AE8" w:rsidR="00FD7332" w:rsidRPr="005C0112" w:rsidRDefault="00FD7332" w:rsidP="00FD7332">
            <w:pPr>
              <w:pBdr>
                <w:top w:val="nil"/>
                <w:left w:val="nil"/>
                <w:bottom w:val="nil"/>
                <w:right w:val="nil"/>
                <w:between w:val="nil"/>
              </w:pBdr>
              <w:spacing w:after="0" w:line="240" w:lineRule="auto"/>
              <w:rPr>
                <w:rFonts w:ascii="Calibri" w:hAnsi="Calibri" w:cs="Calibri"/>
                <w:sz w:val="20"/>
                <w:szCs w:val="20"/>
              </w:rPr>
            </w:pPr>
            <w:r w:rsidRPr="005C0112">
              <w:rPr>
                <w:rFonts w:ascii="Calibri" w:hAnsi="Calibri" w:cs="Calibri"/>
                <w:sz w:val="20"/>
                <w:szCs w:val="20"/>
              </w:rPr>
              <w:t>Rezoliucija ir gylis</w:t>
            </w:r>
          </w:p>
        </w:tc>
        <w:tc>
          <w:tcPr>
            <w:tcW w:w="1985" w:type="dxa"/>
            <w:tcBorders>
              <w:top w:val="single" w:sz="4" w:space="0" w:color="000000"/>
              <w:left w:val="single" w:sz="4" w:space="0" w:color="000000"/>
              <w:bottom w:val="single" w:sz="4" w:space="0" w:color="000000"/>
              <w:right w:val="single" w:sz="4" w:space="0" w:color="000000"/>
            </w:tcBorders>
          </w:tcPr>
          <w:p w14:paraId="4744A5A7" w14:textId="4FAE3221" w:rsidR="00FD7332" w:rsidRPr="00FD7332" w:rsidRDefault="00FD7332" w:rsidP="00FD7332">
            <w:pPr>
              <w:pStyle w:val="HTMLiankstoformatuotas"/>
              <w:rPr>
                <w:rFonts w:ascii="Calibri" w:hAnsi="Calibri" w:cs="Calibri"/>
                <w:color w:val="000000" w:themeColor="text1"/>
              </w:rPr>
            </w:pPr>
            <w:r w:rsidRPr="00FD7332">
              <w:rPr>
                <w:rFonts w:ascii="Calibri" w:hAnsi="Calibri" w:cs="Calibri"/>
                <w:color w:val="000000" w:themeColor="text1"/>
              </w:rPr>
              <w:t xml:space="preserve">Ne mažesnis kaip 0,1 x </w:t>
            </w:r>
            <w:r w:rsidRPr="00FD7332">
              <w:rPr>
                <w:rFonts w:ascii="Calibri" w:hAnsi="Calibri" w:cs="Calibri"/>
                <w:color w:val="000000" w:themeColor="text1"/>
                <w:shd w:val="clear" w:color="auto" w:fill="FFFFFF"/>
              </w:rPr>
              <w:t>7-10 m.</w:t>
            </w:r>
          </w:p>
        </w:tc>
        <w:tc>
          <w:tcPr>
            <w:tcW w:w="992" w:type="dxa"/>
            <w:tcBorders>
              <w:top w:val="single" w:sz="4" w:space="0" w:color="000000"/>
              <w:left w:val="single" w:sz="4" w:space="0" w:color="000000"/>
              <w:bottom w:val="single" w:sz="4" w:space="0" w:color="000000"/>
              <w:right w:val="single" w:sz="4" w:space="0" w:color="000000"/>
            </w:tcBorders>
          </w:tcPr>
          <w:p w14:paraId="2F93E331"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2FB4C9AC"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577F9B60" w14:textId="3CDAC498"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r>
      <w:tr w:rsidR="00FD7332" w:rsidRPr="001B1CAC" w14:paraId="14EF373B" w14:textId="77777777" w:rsidTr="00926A67">
        <w:trPr>
          <w:trHeight w:val="20"/>
        </w:trPr>
        <w:tc>
          <w:tcPr>
            <w:tcW w:w="704" w:type="dxa"/>
            <w:tcBorders>
              <w:top w:val="single" w:sz="4" w:space="0" w:color="000000"/>
              <w:left w:val="single" w:sz="4" w:space="0" w:color="000000"/>
              <w:bottom w:val="single" w:sz="4" w:space="0" w:color="000000"/>
            </w:tcBorders>
          </w:tcPr>
          <w:p w14:paraId="1C9D0F79" w14:textId="715261C1" w:rsidR="00FD7332" w:rsidRPr="005C0112" w:rsidRDefault="00FD7332" w:rsidP="00FD7332">
            <w:pPr>
              <w:pBdr>
                <w:top w:val="nil"/>
                <w:left w:val="nil"/>
                <w:bottom w:val="nil"/>
                <w:right w:val="nil"/>
                <w:between w:val="nil"/>
              </w:pBdr>
              <w:spacing w:after="0" w:line="240" w:lineRule="auto"/>
              <w:rPr>
                <w:rFonts w:ascii="Calibri" w:eastAsia="Times New Roman" w:hAnsi="Calibri" w:cs="Calibri"/>
                <w:color w:val="000000"/>
                <w:sz w:val="20"/>
                <w:szCs w:val="20"/>
              </w:rPr>
            </w:pPr>
            <w:r w:rsidRPr="005C0112">
              <w:rPr>
                <w:rFonts w:ascii="Calibri" w:eastAsia="Times New Roman" w:hAnsi="Calibri" w:cs="Calibri"/>
                <w:color w:val="000000"/>
                <w:sz w:val="20"/>
                <w:szCs w:val="20"/>
              </w:rPr>
              <w:t>13.5</w:t>
            </w:r>
          </w:p>
        </w:tc>
        <w:tc>
          <w:tcPr>
            <w:tcW w:w="1701" w:type="dxa"/>
            <w:tcBorders>
              <w:top w:val="single" w:sz="4" w:space="0" w:color="000000"/>
              <w:left w:val="single" w:sz="4" w:space="0" w:color="000000"/>
              <w:bottom w:val="single" w:sz="4" w:space="0" w:color="000000"/>
            </w:tcBorders>
          </w:tcPr>
          <w:p w14:paraId="50675159" w14:textId="007D1B75" w:rsidR="00FD7332" w:rsidRPr="005C0112" w:rsidRDefault="00FD7332" w:rsidP="00FD7332">
            <w:pPr>
              <w:pBdr>
                <w:top w:val="nil"/>
                <w:left w:val="nil"/>
                <w:bottom w:val="nil"/>
                <w:right w:val="nil"/>
                <w:between w:val="nil"/>
              </w:pBdr>
              <w:spacing w:after="0" w:line="240" w:lineRule="auto"/>
              <w:rPr>
                <w:rFonts w:ascii="Calibri" w:hAnsi="Calibri" w:cs="Calibri"/>
                <w:sz w:val="20"/>
                <w:szCs w:val="20"/>
              </w:rPr>
            </w:pPr>
            <w:r w:rsidRPr="005C0112">
              <w:rPr>
                <w:rFonts w:ascii="Calibri" w:hAnsi="Calibri" w:cs="Calibri"/>
                <w:sz w:val="20"/>
                <w:szCs w:val="20"/>
              </w:rPr>
              <w:t>Antenos masė</w:t>
            </w:r>
          </w:p>
        </w:tc>
        <w:tc>
          <w:tcPr>
            <w:tcW w:w="1985" w:type="dxa"/>
            <w:tcBorders>
              <w:top w:val="single" w:sz="4" w:space="0" w:color="000000"/>
              <w:left w:val="single" w:sz="4" w:space="0" w:color="000000"/>
              <w:bottom w:val="single" w:sz="4" w:space="0" w:color="000000"/>
              <w:right w:val="single" w:sz="4" w:space="0" w:color="000000"/>
            </w:tcBorders>
          </w:tcPr>
          <w:p w14:paraId="26A8AC9C" w14:textId="0D4699C3" w:rsidR="00FD7332" w:rsidRPr="00FD7332" w:rsidRDefault="00FD7332" w:rsidP="00FD7332">
            <w:pPr>
              <w:pStyle w:val="HTMLiankstoformatuotas"/>
              <w:rPr>
                <w:rFonts w:ascii="Calibri" w:hAnsi="Calibri" w:cs="Calibri"/>
                <w:color w:val="000000" w:themeColor="text1"/>
              </w:rPr>
            </w:pPr>
            <w:r w:rsidRPr="00FD7332">
              <w:rPr>
                <w:rFonts w:ascii="Calibri" w:hAnsi="Calibri" w:cs="Calibri"/>
                <w:color w:val="000000" w:themeColor="text1"/>
              </w:rPr>
              <w:t xml:space="preserve">Darbui paruoštos </w:t>
            </w:r>
            <w:proofErr w:type="spellStart"/>
            <w:r w:rsidRPr="00FD7332">
              <w:rPr>
                <w:rFonts w:ascii="Calibri" w:hAnsi="Calibri" w:cs="Calibri"/>
                <w:color w:val="000000" w:themeColor="text1"/>
              </w:rPr>
              <w:t>georadaro</w:t>
            </w:r>
            <w:proofErr w:type="spellEnd"/>
            <w:r w:rsidRPr="00FD7332">
              <w:rPr>
                <w:rFonts w:ascii="Calibri" w:hAnsi="Calibri" w:cs="Calibri"/>
                <w:color w:val="000000" w:themeColor="text1"/>
              </w:rPr>
              <w:t xml:space="preserve"> sistemos (įskaitant anteną, važiuoklę, valdymo ir kitą būtinos įrangos komplektą) masė turi būti ne didesnė kaip 50 kg.</w:t>
            </w:r>
          </w:p>
        </w:tc>
        <w:tc>
          <w:tcPr>
            <w:tcW w:w="992" w:type="dxa"/>
            <w:tcBorders>
              <w:top w:val="single" w:sz="4" w:space="0" w:color="000000"/>
              <w:left w:val="single" w:sz="4" w:space="0" w:color="000000"/>
              <w:bottom w:val="single" w:sz="4" w:space="0" w:color="000000"/>
              <w:right w:val="single" w:sz="4" w:space="0" w:color="000000"/>
            </w:tcBorders>
          </w:tcPr>
          <w:p w14:paraId="2FF29804"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137E0946"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08BEA5E7" w14:textId="45A985C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r>
      <w:tr w:rsidR="00FD7332" w:rsidRPr="001B1CAC" w14:paraId="7487BD18" w14:textId="77777777" w:rsidTr="00926A67">
        <w:trPr>
          <w:trHeight w:val="20"/>
        </w:trPr>
        <w:tc>
          <w:tcPr>
            <w:tcW w:w="704" w:type="dxa"/>
            <w:tcBorders>
              <w:top w:val="single" w:sz="4" w:space="0" w:color="000000"/>
              <w:left w:val="single" w:sz="4" w:space="0" w:color="000000"/>
              <w:bottom w:val="single" w:sz="4" w:space="0" w:color="000000"/>
            </w:tcBorders>
          </w:tcPr>
          <w:p w14:paraId="3826A1A2" w14:textId="36ADB7A8" w:rsidR="00FD7332" w:rsidRPr="005C0112" w:rsidRDefault="00FD7332" w:rsidP="00FD7332">
            <w:pPr>
              <w:pBdr>
                <w:top w:val="nil"/>
                <w:left w:val="nil"/>
                <w:bottom w:val="nil"/>
                <w:right w:val="nil"/>
                <w:between w:val="nil"/>
              </w:pBdr>
              <w:spacing w:after="0" w:line="240" w:lineRule="auto"/>
              <w:rPr>
                <w:rFonts w:ascii="Calibri" w:eastAsia="Times New Roman" w:hAnsi="Calibri" w:cs="Calibri"/>
                <w:color w:val="000000"/>
                <w:sz w:val="20"/>
                <w:szCs w:val="20"/>
              </w:rPr>
            </w:pPr>
            <w:r w:rsidRPr="005C0112">
              <w:rPr>
                <w:rFonts w:ascii="Calibri" w:eastAsia="Times New Roman" w:hAnsi="Calibri" w:cs="Calibri"/>
                <w:color w:val="000000"/>
                <w:sz w:val="20"/>
                <w:szCs w:val="20"/>
              </w:rPr>
              <w:t>13.6</w:t>
            </w:r>
          </w:p>
        </w:tc>
        <w:tc>
          <w:tcPr>
            <w:tcW w:w="1701" w:type="dxa"/>
            <w:tcBorders>
              <w:top w:val="single" w:sz="4" w:space="0" w:color="000000"/>
              <w:left w:val="single" w:sz="4" w:space="0" w:color="000000"/>
              <w:bottom w:val="single" w:sz="4" w:space="0" w:color="000000"/>
            </w:tcBorders>
          </w:tcPr>
          <w:p w14:paraId="3D139D77" w14:textId="416B7E63" w:rsidR="00FD7332" w:rsidRPr="005C0112" w:rsidRDefault="00FD7332" w:rsidP="00FD7332">
            <w:pPr>
              <w:pBdr>
                <w:top w:val="nil"/>
                <w:left w:val="nil"/>
                <w:bottom w:val="nil"/>
                <w:right w:val="nil"/>
                <w:between w:val="nil"/>
              </w:pBdr>
              <w:spacing w:after="0" w:line="240" w:lineRule="auto"/>
              <w:rPr>
                <w:rFonts w:ascii="Calibri" w:hAnsi="Calibri" w:cs="Calibri"/>
                <w:sz w:val="20"/>
                <w:szCs w:val="20"/>
              </w:rPr>
            </w:pPr>
            <w:r w:rsidRPr="005C0112">
              <w:rPr>
                <w:rFonts w:ascii="Calibri" w:hAnsi="Calibri" w:cs="Calibri"/>
                <w:sz w:val="20"/>
                <w:szCs w:val="20"/>
              </w:rPr>
              <w:t>Montavimas ir paruošiamas darbui</w:t>
            </w:r>
          </w:p>
        </w:tc>
        <w:tc>
          <w:tcPr>
            <w:tcW w:w="1985" w:type="dxa"/>
            <w:tcBorders>
              <w:top w:val="single" w:sz="4" w:space="0" w:color="000000"/>
              <w:left w:val="single" w:sz="4" w:space="0" w:color="000000"/>
              <w:bottom w:val="single" w:sz="4" w:space="0" w:color="000000"/>
              <w:right w:val="single" w:sz="4" w:space="0" w:color="000000"/>
            </w:tcBorders>
          </w:tcPr>
          <w:p w14:paraId="630FA57F" w14:textId="77777777" w:rsidR="00FD7332" w:rsidRPr="00FD7332" w:rsidRDefault="00FD7332" w:rsidP="00FD7332">
            <w:pPr>
              <w:pBdr>
                <w:top w:val="nil"/>
                <w:left w:val="nil"/>
                <w:bottom w:val="nil"/>
                <w:right w:val="nil"/>
                <w:between w:val="nil"/>
              </w:pBdr>
              <w:spacing w:after="0" w:line="240" w:lineRule="auto"/>
              <w:rPr>
                <w:rFonts w:ascii="Calibri" w:hAnsi="Calibri" w:cs="Calibri"/>
                <w:color w:val="000000" w:themeColor="text1"/>
                <w:sz w:val="20"/>
                <w:szCs w:val="20"/>
              </w:rPr>
            </w:pPr>
            <w:r w:rsidRPr="00FD7332">
              <w:rPr>
                <w:rFonts w:ascii="Calibri" w:hAnsi="Calibri" w:cs="Calibri"/>
                <w:color w:val="000000" w:themeColor="text1"/>
                <w:sz w:val="20"/>
                <w:szCs w:val="20"/>
              </w:rPr>
              <w:t xml:space="preserve">Galimybė prijungti prie </w:t>
            </w:r>
            <w:proofErr w:type="spellStart"/>
            <w:r w:rsidRPr="00FD7332">
              <w:rPr>
                <w:rFonts w:ascii="Calibri" w:hAnsi="Calibri" w:cs="Calibri"/>
                <w:color w:val="000000" w:themeColor="text1"/>
                <w:sz w:val="20"/>
                <w:szCs w:val="20"/>
              </w:rPr>
              <w:t>georadaro</w:t>
            </w:r>
            <w:proofErr w:type="spellEnd"/>
            <w:r w:rsidRPr="00FD7332">
              <w:rPr>
                <w:rFonts w:ascii="Calibri" w:hAnsi="Calibri" w:cs="Calibri"/>
                <w:color w:val="000000" w:themeColor="text1"/>
                <w:sz w:val="20"/>
                <w:szCs w:val="20"/>
              </w:rPr>
              <w:t xml:space="preserve"> valdymo modulio arba jau integruota į bendrą modelį.</w:t>
            </w:r>
          </w:p>
          <w:p w14:paraId="348CC15D" w14:textId="6A4CD6DF" w:rsidR="00FD7332" w:rsidRPr="00FD7332" w:rsidRDefault="00FD7332" w:rsidP="00FD7332">
            <w:pPr>
              <w:pStyle w:val="HTMLiankstoformatuotas"/>
              <w:rPr>
                <w:rFonts w:ascii="Calibri" w:hAnsi="Calibri" w:cs="Calibri"/>
                <w:color w:val="000000" w:themeColor="text1"/>
              </w:rPr>
            </w:pPr>
            <w:r w:rsidRPr="00FD7332">
              <w:rPr>
                <w:rFonts w:ascii="Calibri" w:hAnsi="Calibri" w:cs="Calibri"/>
                <w:color w:val="000000" w:themeColor="text1"/>
              </w:rPr>
              <w:t>Maitinama iš to paties akumuliatoriaus kaip ir valdymo modulis.</w:t>
            </w:r>
          </w:p>
        </w:tc>
        <w:tc>
          <w:tcPr>
            <w:tcW w:w="992" w:type="dxa"/>
            <w:tcBorders>
              <w:top w:val="single" w:sz="4" w:space="0" w:color="000000"/>
              <w:left w:val="single" w:sz="4" w:space="0" w:color="000000"/>
              <w:bottom w:val="single" w:sz="4" w:space="0" w:color="000000"/>
              <w:right w:val="single" w:sz="4" w:space="0" w:color="000000"/>
            </w:tcBorders>
          </w:tcPr>
          <w:p w14:paraId="16E2CC2D"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768F68DB"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15BFA774" w14:textId="65367E12"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r>
      <w:tr w:rsidR="00FD7332" w:rsidRPr="001B1CAC" w14:paraId="417CC7C9" w14:textId="77777777" w:rsidTr="00917803">
        <w:trPr>
          <w:trHeight w:val="196"/>
        </w:trPr>
        <w:tc>
          <w:tcPr>
            <w:tcW w:w="704" w:type="dxa"/>
            <w:tcBorders>
              <w:top w:val="single" w:sz="4" w:space="0" w:color="000000"/>
              <w:left w:val="single" w:sz="4" w:space="0" w:color="000000"/>
              <w:bottom w:val="single" w:sz="4" w:space="0" w:color="000000"/>
            </w:tcBorders>
          </w:tcPr>
          <w:p w14:paraId="166E2527" w14:textId="14FEB682" w:rsidR="00FD7332" w:rsidRPr="005C0112" w:rsidRDefault="00FD7332" w:rsidP="00A6139E">
            <w:pPr>
              <w:pBdr>
                <w:top w:val="nil"/>
                <w:left w:val="nil"/>
                <w:bottom w:val="nil"/>
                <w:right w:val="nil"/>
                <w:between w:val="nil"/>
              </w:pBd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 xml:space="preserve">14. </w:t>
            </w:r>
          </w:p>
        </w:tc>
        <w:tc>
          <w:tcPr>
            <w:tcW w:w="9497" w:type="dxa"/>
            <w:gridSpan w:val="5"/>
            <w:tcBorders>
              <w:top w:val="single" w:sz="4" w:space="0" w:color="000000"/>
              <w:left w:val="single" w:sz="4" w:space="0" w:color="000000"/>
              <w:bottom w:val="single" w:sz="4" w:space="0" w:color="000000"/>
              <w:right w:val="single" w:sz="4" w:space="0" w:color="000000"/>
            </w:tcBorders>
          </w:tcPr>
          <w:p w14:paraId="326756E1" w14:textId="278772A5" w:rsidR="00FD7332" w:rsidRPr="005C0112" w:rsidRDefault="00FD7332" w:rsidP="00A6139E">
            <w:pPr>
              <w:keepNext/>
              <w:spacing w:after="0" w:line="240" w:lineRule="auto"/>
              <w:jc w:val="center"/>
              <w:rPr>
                <w:rFonts w:ascii="Times New Roman" w:eastAsia="Times New Roman" w:hAnsi="Times New Roman" w:cs="Times New Roman"/>
                <w:b/>
                <w:bCs/>
                <w:sz w:val="20"/>
                <w:szCs w:val="20"/>
                <w:highlight w:val="magenta"/>
              </w:rPr>
            </w:pPr>
            <w:r w:rsidRPr="00FD7332">
              <w:rPr>
                <w:rFonts w:ascii="Calibri" w:hAnsi="Calibri" w:cs="Calibri"/>
                <w:b/>
                <w:bCs/>
                <w:color w:val="000000" w:themeColor="text1"/>
                <w:sz w:val="20"/>
                <w:szCs w:val="20"/>
              </w:rPr>
              <w:t>900 MHz - 1000 MHz antena</w:t>
            </w:r>
            <w:r w:rsidRPr="00FD7332">
              <w:rPr>
                <w:rFonts w:ascii="Calibri" w:hAnsi="Calibri" w:cs="Calibri"/>
                <w:color w:val="000000" w:themeColor="text1"/>
                <w:sz w:val="20"/>
                <w:szCs w:val="20"/>
              </w:rPr>
              <w:t>:</w:t>
            </w:r>
          </w:p>
        </w:tc>
      </w:tr>
      <w:tr w:rsidR="00FD7332" w:rsidRPr="001B1CAC" w14:paraId="446DCDD7" w14:textId="77777777" w:rsidTr="00FD7332">
        <w:trPr>
          <w:trHeight w:val="20"/>
        </w:trPr>
        <w:tc>
          <w:tcPr>
            <w:tcW w:w="704" w:type="dxa"/>
            <w:vMerge w:val="restart"/>
            <w:tcBorders>
              <w:top w:val="single" w:sz="4" w:space="0" w:color="000000"/>
              <w:left w:val="single" w:sz="4" w:space="0" w:color="000000"/>
            </w:tcBorders>
          </w:tcPr>
          <w:p w14:paraId="6B093FE3" w14:textId="45FCABF6" w:rsidR="00FD7332" w:rsidRPr="005C0112" w:rsidRDefault="00FD7332" w:rsidP="00A6139E">
            <w:pPr>
              <w:pBdr>
                <w:top w:val="nil"/>
                <w:left w:val="nil"/>
                <w:bottom w:val="nil"/>
                <w:right w:val="nil"/>
                <w:between w:val="nil"/>
              </w:pBdr>
              <w:spacing w:after="0" w:line="240" w:lineRule="auto"/>
              <w:rPr>
                <w:rFonts w:ascii="Calibri" w:eastAsia="Times New Roman" w:hAnsi="Calibri" w:cs="Calibri"/>
                <w:color w:val="000000"/>
                <w:sz w:val="20"/>
                <w:szCs w:val="20"/>
              </w:rPr>
            </w:pPr>
            <w:r w:rsidRPr="005C0112">
              <w:rPr>
                <w:rFonts w:ascii="Calibri" w:eastAsia="Times New Roman" w:hAnsi="Calibri" w:cs="Calibri"/>
                <w:color w:val="000000"/>
                <w:sz w:val="20"/>
                <w:szCs w:val="20"/>
              </w:rPr>
              <w:t>14.1.</w:t>
            </w:r>
          </w:p>
        </w:tc>
        <w:tc>
          <w:tcPr>
            <w:tcW w:w="3686" w:type="dxa"/>
            <w:gridSpan w:val="2"/>
            <w:tcBorders>
              <w:top w:val="single" w:sz="4" w:space="0" w:color="000000"/>
              <w:left w:val="single" w:sz="4" w:space="0" w:color="000000"/>
              <w:bottom w:val="single" w:sz="4" w:space="0" w:color="000000"/>
              <w:right w:val="single" w:sz="4" w:space="0" w:color="000000"/>
            </w:tcBorders>
          </w:tcPr>
          <w:p w14:paraId="4FC4547A" w14:textId="33978A9F" w:rsidR="00FD7332" w:rsidRPr="005C0112" w:rsidRDefault="00FD7332" w:rsidP="00A6139E">
            <w:pPr>
              <w:pStyle w:val="HTMLiankstoformatuotas"/>
              <w:rPr>
                <w:rFonts w:ascii="Calibri" w:hAnsi="Calibri" w:cs="Calibri"/>
                <w:color w:val="000000" w:themeColor="text1"/>
              </w:rPr>
            </w:pPr>
            <w:r w:rsidRPr="005C0112">
              <w:rPr>
                <w:rFonts w:ascii="Calibri" w:hAnsi="Calibri" w:cs="Calibri"/>
                <w:color w:val="000000"/>
              </w:rPr>
              <w:t>Gamintojas, modelio pavadinimas, nuoroda į gamintojo tinklalapį</w:t>
            </w:r>
          </w:p>
        </w:tc>
        <w:tc>
          <w:tcPr>
            <w:tcW w:w="992" w:type="dxa"/>
            <w:tcBorders>
              <w:top w:val="single" w:sz="4" w:space="0" w:color="000000"/>
              <w:left w:val="single" w:sz="4" w:space="0" w:color="000000"/>
              <w:bottom w:val="single" w:sz="4" w:space="0" w:color="000000"/>
              <w:right w:val="single" w:sz="4" w:space="0" w:color="000000"/>
            </w:tcBorders>
          </w:tcPr>
          <w:p w14:paraId="39E9B406" w14:textId="77777777" w:rsidR="00FD7332" w:rsidRPr="001B1CAC" w:rsidRDefault="00FD7332" w:rsidP="00A6139E">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4B27AD3D" w14:textId="77777777" w:rsidR="00FD7332" w:rsidRPr="001B1CAC" w:rsidRDefault="00FD7332" w:rsidP="00A6139E">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Pr>
          <w:p w14:paraId="55AC0CA4" w14:textId="6EBC5C23" w:rsidR="00FD7332" w:rsidRPr="001B1CAC" w:rsidRDefault="00FD7332" w:rsidP="00A6139E">
            <w:pPr>
              <w:keepNext/>
              <w:spacing w:after="0" w:line="240" w:lineRule="auto"/>
              <w:jc w:val="center"/>
              <w:rPr>
                <w:rFonts w:ascii="Times New Roman" w:eastAsia="Times New Roman" w:hAnsi="Times New Roman" w:cs="Times New Roman"/>
                <w:sz w:val="20"/>
                <w:szCs w:val="20"/>
                <w:highlight w:val="magenta"/>
              </w:rPr>
            </w:pPr>
          </w:p>
        </w:tc>
      </w:tr>
      <w:tr w:rsidR="00FD7332" w:rsidRPr="001B1CAC" w14:paraId="608EE0E3" w14:textId="77777777" w:rsidTr="00450D91">
        <w:trPr>
          <w:trHeight w:val="20"/>
        </w:trPr>
        <w:tc>
          <w:tcPr>
            <w:tcW w:w="704" w:type="dxa"/>
            <w:vMerge/>
            <w:tcBorders>
              <w:left w:val="single" w:sz="4" w:space="0" w:color="000000"/>
              <w:bottom w:val="single" w:sz="4" w:space="0" w:color="000000"/>
            </w:tcBorders>
          </w:tcPr>
          <w:p w14:paraId="597CA72A" w14:textId="77777777" w:rsidR="00FD7332" w:rsidRPr="005C0112" w:rsidRDefault="00FD7332" w:rsidP="00A6139E">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3686" w:type="dxa"/>
            <w:gridSpan w:val="2"/>
            <w:tcBorders>
              <w:top w:val="single" w:sz="4" w:space="0" w:color="000000"/>
              <w:left w:val="single" w:sz="4" w:space="0" w:color="000000"/>
              <w:bottom w:val="single" w:sz="4" w:space="0" w:color="000000"/>
              <w:right w:val="single" w:sz="4" w:space="0" w:color="000000"/>
            </w:tcBorders>
          </w:tcPr>
          <w:p w14:paraId="1E25D5F2" w14:textId="7F7AFA92" w:rsidR="00FD7332" w:rsidRPr="005C0112" w:rsidRDefault="00FD7332" w:rsidP="00A6139E">
            <w:pPr>
              <w:pStyle w:val="HTMLiankstoformatuotas"/>
              <w:rPr>
                <w:rFonts w:ascii="Calibri" w:hAnsi="Calibri" w:cs="Calibri"/>
                <w:color w:val="000000"/>
              </w:rPr>
            </w:pPr>
            <w:r>
              <w:rPr>
                <w:rFonts w:ascii="Calibri" w:hAnsi="Calibri" w:cs="Calibri"/>
                <w:color w:val="000000"/>
              </w:rPr>
              <w:t>Antenos dažnio diapazonas</w:t>
            </w:r>
          </w:p>
        </w:tc>
        <w:tc>
          <w:tcPr>
            <w:tcW w:w="992" w:type="dxa"/>
            <w:tcBorders>
              <w:top w:val="single" w:sz="4" w:space="0" w:color="000000"/>
              <w:left w:val="single" w:sz="4" w:space="0" w:color="000000"/>
              <w:bottom w:val="single" w:sz="4" w:space="0" w:color="000000"/>
              <w:right w:val="single" w:sz="4" w:space="0" w:color="000000"/>
            </w:tcBorders>
          </w:tcPr>
          <w:p w14:paraId="2C8D56AB" w14:textId="77777777" w:rsidR="00FD7332" w:rsidRPr="001B1CAC" w:rsidRDefault="00FD7332" w:rsidP="00A6139E">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4542A8F9" w14:textId="77777777" w:rsidR="00FD7332" w:rsidRPr="001B1CAC" w:rsidRDefault="00FD7332" w:rsidP="00A6139E">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295943E8" w14:textId="77777777" w:rsidR="00FD7332" w:rsidRPr="001B1CAC" w:rsidRDefault="00FD7332" w:rsidP="00A6139E">
            <w:pPr>
              <w:keepNext/>
              <w:spacing w:after="0" w:line="240" w:lineRule="auto"/>
              <w:jc w:val="center"/>
              <w:rPr>
                <w:rFonts w:ascii="Times New Roman" w:eastAsia="Times New Roman" w:hAnsi="Times New Roman" w:cs="Times New Roman"/>
                <w:sz w:val="20"/>
                <w:szCs w:val="20"/>
                <w:highlight w:val="magenta"/>
              </w:rPr>
            </w:pPr>
          </w:p>
        </w:tc>
      </w:tr>
      <w:tr w:rsidR="00FD7332" w:rsidRPr="001B1CAC" w14:paraId="1EB88251" w14:textId="77777777" w:rsidTr="00926A67">
        <w:trPr>
          <w:trHeight w:val="20"/>
        </w:trPr>
        <w:tc>
          <w:tcPr>
            <w:tcW w:w="704" w:type="dxa"/>
            <w:tcBorders>
              <w:top w:val="single" w:sz="4" w:space="0" w:color="000000"/>
              <w:left w:val="single" w:sz="4" w:space="0" w:color="000000"/>
              <w:bottom w:val="single" w:sz="4" w:space="0" w:color="000000"/>
            </w:tcBorders>
          </w:tcPr>
          <w:p w14:paraId="5491ECCF" w14:textId="59A494A2" w:rsidR="00FD7332" w:rsidRPr="005C0112" w:rsidRDefault="00FD7332" w:rsidP="00FD7332">
            <w:pPr>
              <w:pBdr>
                <w:top w:val="nil"/>
                <w:left w:val="nil"/>
                <w:bottom w:val="nil"/>
                <w:right w:val="nil"/>
                <w:between w:val="nil"/>
              </w:pBdr>
              <w:spacing w:after="0" w:line="240" w:lineRule="auto"/>
              <w:rPr>
                <w:rFonts w:ascii="Calibri" w:eastAsia="Times New Roman" w:hAnsi="Calibri" w:cs="Calibri"/>
                <w:color w:val="000000"/>
                <w:sz w:val="20"/>
                <w:szCs w:val="20"/>
              </w:rPr>
            </w:pPr>
            <w:r w:rsidRPr="005C0112">
              <w:rPr>
                <w:rFonts w:ascii="Calibri" w:eastAsia="Times New Roman" w:hAnsi="Calibri" w:cs="Calibri"/>
                <w:color w:val="000000"/>
                <w:sz w:val="20"/>
                <w:szCs w:val="20"/>
              </w:rPr>
              <w:t>14.2.</w:t>
            </w:r>
          </w:p>
        </w:tc>
        <w:tc>
          <w:tcPr>
            <w:tcW w:w="1701" w:type="dxa"/>
            <w:tcBorders>
              <w:top w:val="single" w:sz="4" w:space="0" w:color="000000"/>
              <w:left w:val="single" w:sz="4" w:space="0" w:color="000000"/>
              <w:bottom w:val="single" w:sz="4" w:space="0" w:color="000000"/>
            </w:tcBorders>
          </w:tcPr>
          <w:p w14:paraId="7D3692A5" w14:textId="19E6FE8B" w:rsidR="00FD7332" w:rsidRPr="005C0112" w:rsidRDefault="00FD7332" w:rsidP="00FD7332">
            <w:pPr>
              <w:pBdr>
                <w:top w:val="nil"/>
                <w:left w:val="nil"/>
                <w:bottom w:val="nil"/>
                <w:right w:val="nil"/>
                <w:between w:val="nil"/>
              </w:pBdr>
              <w:spacing w:after="0" w:line="240" w:lineRule="auto"/>
              <w:rPr>
                <w:rFonts w:ascii="Calibri" w:hAnsi="Calibri" w:cs="Calibri"/>
                <w:sz w:val="20"/>
                <w:szCs w:val="20"/>
              </w:rPr>
            </w:pPr>
            <w:r w:rsidRPr="005C0112">
              <w:rPr>
                <w:rFonts w:ascii="Calibri" w:hAnsi="Calibri" w:cs="Calibri"/>
                <w:sz w:val="20"/>
                <w:szCs w:val="20"/>
              </w:rPr>
              <w:t>Imtuvo jautrumas</w:t>
            </w:r>
          </w:p>
        </w:tc>
        <w:tc>
          <w:tcPr>
            <w:tcW w:w="1985" w:type="dxa"/>
            <w:tcBorders>
              <w:top w:val="single" w:sz="4" w:space="0" w:color="000000"/>
              <w:left w:val="single" w:sz="4" w:space="0" w:color="000000"/>
              <w:bottom w:val="single" w:sz="4" w:space="0" w:color="000000"/>
              <w:right w:val="single" w:sz="4" w:space="0" w:color="000000"/>
            </w:tcBorders>
          </w:tcPr>
          <w:p w14:paraId="31A4AECA" w14:textId="71A6BC4B" w:rsidR="00FD7332" w:rsidRPr="00FD7332" w:rsidRDefault="00FD7332" w:rsidP="00FD7332">
            <w:pPr>
              <w:pStyle w:val="HTMLiankstoformatuotas"/>
              <w:rPr>
                <w:rFonts w:ascii="Calibri" w:hAnsi="Calibri" w:cs="Calibri"/>
                <w:color w:val="000000" w:themeColor="text1"/>
              </w:rPr>
            </w:pPr>
            <w:r w:rsidRPr="00FD7332">
              <w:rPr>
                <w:rFonts w:ascii="Calibri" w:hAnsi="Calibri" w:cs="Calibri"/>
                <w:color w:val="000000" w:themeColor="text1"/>
              </w:rPr>
              <w:t>Ne mažesnis kaip 10µV   arba lygiavertis, užtikrinantis kokybišką signalų priėmimą.</w:t>
            </w:r>
          </w:p>
        </w:tc>
        <w:tc>
          <w:tcPr>
            <w:tcW w:w="992" w:type="dxa"/>
            <w:tcBorders>
              <w:top w:val="single" w:sz="4" w:space="0" w:color="000000"/>
              <w:left w:val="single" w:sz="4" w:space="0" w:color="000000"/>
              <w:bottom w:val="single" w:sz="4" w:space="0" w:color="000000"/>
              <w:right w:val="single" w:sz="4" w:space="0" w:color="000000"/>
            </w:tcBorders>
          </w:tcPr>
          <w:p w14:paraId="15D25620"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180AD0BD"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413EBBD4" w14:textId="4C2DE72F"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r>
      <w:tr w:rsidR="00FD7332" w:rsidRPr="001B1CAC" w14:paraId="27F30EA1" w14:textId="77777777" w:rsidTr="00926A67">
        <w:trPr>
          <w:trHeight w:val="20"/>
        </w:trPr>
        <w:tc>
          <w:tcPr>
            <w:tcW w:w="704" w:type="dxa"/>
            <w:tcBorders>
              <w:top w:val="single" w:sz="4" w:space="0" w:color="000000"/>
              <w:left w:val="single" w:sz="4" w:space="0" w:color="000000"/>
              <w:bottom w:val="single" w:sz="4" w:space="0" w:color="000000"/>
            </w:tcBorders>
          </w:tcPr>
          <w:p w14:paraId="276C3026" w14:textId="5709EAC3" w:rsidR="00FD7332" w:rsidRPr="005C0112" w:rsidRDefault="00FD7332" w:rsidP="00FD7332">
            <w:pPr>
              <w:pBdr>
                <w:top w:val="nil"/>
                <w:left w:val="nil"/>
                <w:bottom w:val="nil"/>
                <w:right w:val="nil"/>
                <w:between w:val="nil"/>
              </w:pBdr>
              <w:spacing w:after="0" w:line="240" w:lineRule="auto"/>
              <w:rPr>
                <w:rFonts w:ascii="Calibri" w:eastAsia="Times New Roman" w:hAnsi="Calibri" w:cs="Calibri"/>
                <w:color w:val="000000"/>
                <w:sz w:val="20"/>
                <w:szCs w:val="20"/>
              </w:rPr>
            </w:pPr>
            <w:r w:rsidRPr="005C0112">
              <w:rPr>
                <w:rFonts w:ascii="Calibri" w:eastAsia="Times New Roman" w:hAnsi="Calibri" w:cs="Calibri"/>
                <w:color w:val="000000"/>
                <w:sz w:val="20"/>
                <w:szCs w:val="20"/>
              </w:rPr>
              <w:t>14.3.</w:t>
            </w:r>
          </w:p>
        </w:tc>
        <w:tc>
          <w:tcPr>
            <w:tcW w:w="1701" w:type="dxa"/>
            <w:tcBorders>
              <w:top w:val="single" w:sz="4" w:space="0" w:color="000000"/>
              <w:left w:val="single" w:sz="4" w:space="0" w:color="000000"/>
              <w:bottom w:val="single" w:sz="4" w:space="0" w:color="000000"/>
            </w:tcBorders>
          </w:tcPr>
          <w:p w14:paraId="7C7FE9A8" w14:textId="32803067" w:rsidR="00FD7332" w:rsidRPr="005C0112" w:rsidRDefault="00FD7332" w:rsidP="00FD7332">
            <w:pPr>
              <w:pBdr>
                <w:top w:val="nil"/>
                <w:left w:val="nil"/>
                <w:bottom w:val="nil"/>
                <w:right w:val="nil"/>
                <w:between w:val="nil"/>
              </w:pBdr>
              <w:spacing w:after="0" w:line="240" w:lineRule="auto"/>
              <w:rPr>
                <w:rFonts w:ascii="Calibri" w:hAnsi="Calibri" w:cs="Calibri"/>
                <w:sz w:val="20"/>
                <w:szCs w:val="20"/>
              </w:rPr>
            </w:pPr>
            <w:r w:rsidRPr="005C0112">
              <w:rPr>
                <w:rFonts w:ascii="Calibri" w:hAnsi="Calibri" w:cs="Calibri"/>
                <w:sz w:val="20"/>
                <w:szCs w:val="20"/>
              </w:rPr>
              <w:t>Siųstuvo galia</w:t>
            </w:r>
          </w:p>
        </w:tc>
        <w:tc>
          <w:tcPr>
            <w:tcW w:w="1985" w:type="dxa"/>
            <w:tcBorders>
              <w:top w:val="single" w:sz="4" w:space="0" w:color="000000"/>
              <w:left w:val="single" w:sz="4" w:space="0" w:color="000000"/>
              <w:bottom w:val="single" w:sz="4" w:space="0" w:color="000000"/>
              <w:right w:val="single" w:sz="4" w:space="0" w:color="000000"/>
            </w:tcBorders>
          </w:tcPr>
          <w:p w14:paraId="5233D9A7" w14:textId="204EC4F7" w:rsidR="00FD7332" w:rsidRPr="00FD7332" w:rsidRDefault="00FD7332" w:rsidP="00FD7332">
            <w:pPr>
              <w:pStyle w:val="HTMLiankstoformatuotas"/>
              <w:rPr>
                <w:rFonts w:ascii="Calibri" w:hAnsi="Calibri" w:cs="Calibri"/>
                <w:color w:val="000000" w:themeColor="text1"/>
              </w:rPr>
            </w:pPr>
            <w:r w:rsidRPr="00FD7332">
              <w:rPr>
                <w:rFonts w:ascii="Calibri" w:hAnsi="Calibri" w:cs="Calibri"/>
                <w:color w:val="000000" w:themeColor="text1"/>
              </w:rPr>
              <w:t>Atitinkanti ETSI spinduliavimo standartą ir užtikrinanti signalo skvarbą ir kokybę.</w:t>
            </w:r>
          </w:p>
        </w:tc>
        <w:tc>
          <w:tcPr>
            <w:tcW w:w="992" w:type="dxa"/>
            <w:tcBorders>
              <w:top w:val="single" w:sz="4" w:space="0" w:color="000000"/>
              <w:left w:val="single" w:sz="4" w:space="0" w:color="000000"/>
              <w:bottom w:val="single" w:sz="4" w:space="0" w:color="000000"/>
              <w:right w:val="single" w:sz="4" w:space="0" w:color="000000"/>
            </w:tcBorders>
          </w:tcPr>
          <w:p w14:paraId="2A31ACD1"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206E1A66"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4EBF9CE6" w14:textId="71F6B441"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r>
      <w:tr w:rsidR="00FD7332" w:rsidRPr="001B1CAC" w14:paraId="368D8619" w14:textId="77777777" w:rsidTr="00926A67">
        <w:trPr>
          <w:trHeight w:val="20"/>
        </w:trPr>
        <w:tc>
          <w:tcPr>
            <w:tcW w:w="704" w:type="dxa"/>
            <w:tcBorders>
              <w:top w:val="single" w:sz="4" w:space="0" w:color="000000"/>
              <w:left w:val="single" w:sz="4" w:space="0" w:color="000000"/>
              <w:bottom w:val="single" w:sz="4" w:space="0" w:color="000000"/>
            </w:tcBorders>
          </w:tcPr>
          <w:p w14:paraId="3284FF9F" w14:textId="4FBA185A" w:rsidR="00FD7332" w:rsidRPr="005C0112" w:rsidRDefault="00FD7332" w:rsidP="00FD7332">
            <w:pPr>
              <w:pBdr>
                <w:top w:val="nil"/>
                <w:left w:val="nil"/>
                <w:bottom w:val="nil"/>
                <w:right w:val="nil"/>
                <w:between w:val="nil"/>
              </w:pBdr>
              <w:spacing w:after="0" w:line="240" w:lineRule="auto"/>
              <w:rPr>
                <w:rFonts w:ascii="Calibri" w:eastAsia="Times New Roman" w:hAnsi="Calibri" w:cs="Calibri"/>
                <w:color w:val="000000"/>
                <w:sz w:val="20"/>
                <w:szCs w:val="20"/>
              </w:rPr>
            </w:pPr>
            <w:r w:rsidRPr="005C0112">
              <w:rPr>
                <w:rFonts w:ascii="Calibri" w:eastAsia="Times New Roman" w:hAnsi="Calibri" w:cs="Calibri"/>
                <w:color w:val="000000"/>
                <w:sz w:val="20"/>
                <w:szCs w:val="20"/>
              </w:rPr>
              <w:t>14.4.</w:t>
            </w:r>
          </w:p>
        </w:tc>
        <w:tc>
          <w:tcPr>
            <w:tcW w:w="1701" w:type="dxa"/>
            <w:tcBorders>
              <w:top w:val="single" w:sz="4" w:space="0" w:color="000000"/>
              <w:left w:val="single" w:sz="4" w:space="0" w:color="000000"/>
              <w:bottom w:val="single" w:sz="4" w:space="0" w:color="000000"/>
            </w:tcBorders>
          </w:tcPr>
          <w:p w14:paraId="334F3507" w14:textId="31452191" w:rsidR="00FD7332" w:rsidRPr="005C0112" w:rsidRDefault="00FD7332" w:rsidP="00FD7332">
            <w:pPr>
              <w:pBdr>
                <w:top w:val="nil"/>
                <w:left w:val="nil"/>
                <w:bottom w:val="nil"/>
                <w:right w:val="nil"/>
                <w:between w:val="nil"/>
              </w:pBdr>
              <w:spacing w:after="0" w:line="240" w:lineRule="auto"/>
              <w:rPr>
                <w:rFonts w:ascii="Calibri" w:hAnsi="Calibri" w:cs="Calibri"/>
                <w:sz w:val="20"/>
                <w:szCs w:val="20"/>
              </w:rPr>
            </w:pPr>
            <w:r w:rsidRPr="005C0112">
              <w:rPr>
                <w:rFonts w:ascii="Calibri" w:hAnsi="Calibri" w:cs="Calibri"/>
                <w:sz w:val="20"/>
                <w:szCs w:val="20"/>
              </w:rPr>
              <w:t>Rezoliucija ir gylis</w:t>
            </w:r>
          </w:p>
        </w:tc>
        <w:tc>
          <w:tcPr>
            <w:tcW w:w="1985" w:type="dxa"/>
            <w:tcBorders>
              <w:top w:val="single" w:sz="4" w:space="0" w:color="000000"/>
              <w:left w:val="single" w:sz="4" w:space="0" w:color="000000"/>
              <w:bottom w:val="single" w:sz="4" w:space="0" w:color="000000"/>
              <w:right w:val="single" w:sz="4" w:space="0" w:color="000000"/>
            </w:tcBorders>
          </w:tcPr>
          <w:p w14:paraId="00B22537" w14:textId="1E38FDA9" w:rsidR="00FD7332" w:rsidRPr="00FD7332" w:rsidRDefault="00FD7332" w:rsidP="00FD7332">
            <w:pPr>
              <w:pStyle w:val="HTMLiankstoformatuotas"/>
              <w:rPr>
                <w:rFonts w:ascii="Calibri" w:hAnsi="Calibri" w:cs="Calibri"/>
                <w:color w:val="000000" w:themeColor="text1"/>
              </w:rPr>
            </w:pPr>
            <w:r w:rsidRPr="00FD7332">
              <w:rPr>
                <w:rFonts w:ascii="Calibri" w:hAnsi="Calibri" w:cs="Calibri"/>
                <w:color w:val="000000" w:themeColor="text1"/>
              </w:rPr>
              <w:t xml:space="preserve">Ne mažesnis kaip 0,05 x </w:t>
            </w:r>
            <w:r w:rsidRPr="00FD7332">
              <w:rPr>
                <w:rFonts w:ascii="Calibri" w:hAnsi="Calibri" w:cs="Calibri"/>
                <w:color w:val="000000" w:themeColor="text1"/>
                <w:shd w:val="clear" w:color="auto" w:fill="FFFFFF"/>
              </w:rPr>
              <w:t>3-5m.</w:t>
            </w:r>
          </w:p>
        </w:tc>
        <w:tc>
          <w:tcPr>
            <w:tcW w:w="992" w:type="dxa"/>
            <w:tcBorders>
              <w:top w:val="single" w:sz="4" w:space="0" w:color="000000"/>
              <w:left w:val="single" w:sz="4" w:space="0" w:color="000000"/>
              <w:bottom w:val="single" w:sz="4" w:space="0" w:color="000000"/>
              <w:right w:val="single" w:sz="4" w:space="0" w:color="000000"/>
            </w:tcBorders>
          </w:tcPr>
          <w:p w14:paraId="4D4A5006"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45F873CC"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36ECD3FE" w14:textId="3AF78D6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r>
      <w:tr w:rsidR="00FD7332" w:rsidRPr="001B1CAC" w14:paraId="5F4D0DC7" w14:textId="77777777" w:rsidTr="00926A67">
        <w:trPr>
          <w:trHeight w:val="20"/>
        </w:trPr>
        <w:tc>
          <w:tcPr>
            <w:tcW w:w="704" w:type="dxa"/>
            <w:tcBorders>
              <w:top w:val="single" w:sz="4" w:space="0" w:color="000000"/>
              <w:left w:val="single" w:sz="4" w:space="0" w:color="000000"/>
              <w:bottom w:val="single" w:sz="4" w:space="0" w:color="000000"/>
            </w:tcBorders>
          </w:tcPr>
          <w:p w14:paraId="6E5E4A37" w14:textId="158717AC" w:rsidR="00FD7332" w:rsidRPr="005C0112" w:rsidRDefault="00FD7332" w:rsidP="00FD7332">
            <w:pPr>
              <w:pBdr>
                <w:top w:val="nil"/>
                <w:left w:val="nil"/>
                <w:bottom w:val="nil"/>
                <w:right w:val="nil"/>
                <w:between w:val="nil"/>
              </w:pBdr>
              <w:spacing w:after="0" w:line="240" w:lineRule="auto"/>
              <w:rPr>
                <w:rFonts w:ascii="Calibri" w:eastAsia="Times New Roman" w:hAnsi="Calibri" w:cs="Calibri"/>
                <w:color w:val="000000"/>
                <w:sz w:val="20"/>
                <w:szCs w:val="20"/>
              </w:rPr>
            </w:pPr>
            <w:r w:rsidRPr="005C0112">
              <w:rPr>
                <w:rFonts w:ascii="Calibri" w:eastAsia="Times New Roman" w:hAnsi="Calibri" w:cs="Calibri"/>
                <w:color w:val="000000"/>
                <w:sz w:val="20"/>
                <w:szCs w:val="20"/>
              </w:rPr>
              <w:t>14.5.</w:t>
            </w:r>
          </w:p>
        </w:tc>
        <w:tc>
          <w:tcPr>
            <w:tcW w:w="1701" w:type="dxa"/>
            <w:tcBorders>
              <w:top w:val="single" w:sz="4" w:space="0" w:color="000000"/>
              <w:left w:val="single" w:sz="4" w:space="0" w:color="000000"/>
              <w:bottom w:val="single" w:sz="4" w:space="0" w:color="000000"/>
            </w:tcBorders>
          </w:tcPr>
          <w:p w14:paraId="325217B8" w14:textId="7AA3E90A" w:rsidR="00FD7332" w:rsidRPr="005C0112" w:rsidRDefault="00FD7332" w:rsidP="00FD7332">
            <w:pPr>
              <w:pBdr>
                <w:top w:val="nil"/>
                <w:left w:val="nil"/>
                <w:bottom w:val="nil"/>
                <w:right w:val="nil"/>
                <w:between w:val="nil"/>
              </w:pBdr>
              <w:spacing w:after="0" w:line="240" w:lineRule="auto"/>
              <w:rPr>
                <w:rFonts w:ascii="Calibri" w:hAnsi="Calibri" w:cs="Calibri"/>
                <w:sz w:val="20"/>
                <w:szCs w:val="20"/>
              </w:rPr>
            </w:pPr>
            <w:r w:rsidRPr="005C0112">
              <w:rPr>
                <w:rFonts w:ascii="Calibri" w:hAnsi="Calibri" w:cs="Calibri"/>
                <w:sz w:val="20"/>
                <w:szCs w:val="20"/>
              </w:rPr>
              <w:t>Antenos masė</w:t>
            </w:r>
          </w:p>
        </w:tc>
        <w:tc>
          <w:tcPr>
            <w:tcW w:w="1985" w:type="dxa"/>
            <w:tcBorders>
              <w:top w:val="single" w:sz="4" w:space="0" w:color="000000"/>
              <w:left w:val="single" w:sz="4" w:space="0" w:color="000000"/>
              <w:bottom w:val="single" w:sz="4" w:space="0" w:color="000000"/>
              <w:right w:val="single" w:sz="4" w:space="0" w:color="000000"/>
            </w:tcBorders>
          </w:tcPr>
          <w:p w14:paraId="1264AB83" w14:textId="2FF69254" w:rsidR="00FD7332" w:rsidRPr="00FD7332" w:rsidRDefault="00FD7332" w:rsidP="00FD7332">
            <w:pPr>
              <w:pStyle w:val="HTMLiankstoformatuotas"/>
              <w:rPr>
                <w:rFonts w:ascii="Calibri" w:hAnsi="Calibri" w:cs="Calibri"/>
                <w:color w:val="000000" w:themeColor="text1"/>
              </w:rPr>
            </w:pPr>
            <w:r w:rsidRPr="00FD7332">
              <w:rPr>
                <w:rFonts w:ascii="Calibri" w:hAnsi="Calibri" w:cs="Calibri"/>
                <w:color w:val="000000" w:themeColor="text1"/>
              </w:rPr>
              <w:t xml:space="preserve">Darbui paruoštos </w:t>
            </w:r>
            <w:proofErr w:type="spellStart"/>
            <w:r w:rsidRPr="00FD7332">
              <w:rPr>
                <w:rFonts w:ascii="Calibri" w:hAnsi="Calibri" w:cs="Calibri"/>
                <w:color w:val="000000" w:themeColor="text1"/>
              </w:rPr>
              <w:t>georadaro</w:t>
            </w:r>
            <w:proofErr w:type="spellEnd"/>
            <w:r w:rsidRPr="00FD7332">
              <w:rPr>
                <w:rFonts w:ascii="Calibri" w:hAnsi="Calibri" w:cs="Calibri"/>
                <w:color w:val="000000" w:themeColor="text1"/>
              </w:rPr>
              <w:t xml:space="preserve"> sistemos (įskaitant anteną, važiuoklę, valdymo ir kitą būtinos įrangos komplektą) masė turi būti ne didesnė kaip 50 kg.</w:t>
            </w:r>
          </w:p>
        </w:tc>
        <w:tc>
          <w:tcPr>
            <w:tcW w:w="992" w:type="dxa"/>
            <w:tcBorders>
              <w:top w:val="single" w:sz="4" w:space="0" w:color="000000"/>
              <w:left w:val="single" w:sz="4" w:space="0" w:color="000000"/>
              <w:bottom w:val="single" w:sz="4" w:space="0" w:color="000000"/>
              <w:right w:val="single" w:sz="4" w:space="0" w:color="000000"/>
            </w:tcBorders>
          </w:tcPr>
          <w:p w14:paraId="3B1486E0"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1445B7CD"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1D870164" w14:textId="677F289B"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r>
      <w:tr w:rsidR="00FD7332" w:rsidRPr="001B1CAC" w14:paraId="52AC0758" w14:textId="77777777" w:rsidTr="00926A67">
        <w:trPr>
          <w:trHeight w:val="20"/>
        </w:trPr>
        <w:tc>
          <w:tcPr>
            <w:tcW w:w="704" w:type="dxa"/>
            <w:tcBorders>
              <w:top w:val="single" w:sz="4" w:space="0" w:color="000000"/>
              <w:left w:val="single" w:sz="4" w:space="0" w:color="000000"/>
              <w:bottom w:val="single" w:sz="4" w:space="0" w:color="000000"/>
            </w:tcBorders>
          </w:tcPr>
          <w:p w14:paraId="0036A71F" w14:textId="0CD7D652" w:rsidR="00FD7332" w:rsidRPr="005C0112" w:rsidRDefault="00FD7332" w:rsidP="00FD7332">
            <w:pPr>
              <w:pBdr>
                <w:top w:val="nil"/>
                <w:left w:val="nil"/>
                <w:bottom w:val="nil"/>
                <w:right w:val="nil"/>
                <w:between w:val="nil"/>
              </w:pBdr>
              <w:spacing w:after="0" w:line="240" w:lineRule="auto"/>
              <w:rPr>
                <w:rFonts w:ascii="Calibri" w:eastAsia="Times New Roman" w:hAnsi="Calibri" w:cs="Calibri"/>
                <w:color w:val="000000"/>
                <w:sz w:val="20"/>
                <w:szCs w:val="20"/>
              </w:rPr>
            </w:pPr>
            <w:r w:rsidRPr="005C0112">
              <w:rPr>
                <w:rFonts w:ascii="Calibri" w:eastAsia="Times New Roman" w:hAnsi="Calibri" w:cs="Calibri"/>
                <w:color w:val="000000"/>
                <w:sz w:val="20"/>
                <w:szCs w:val="20"/>
              </w:rPr>
              <w:t>14.6.</w:t>
            </w:r>
          </w:p>
        </w:tc>
        <w:tc>
          <w:tcPr>
            <w:tcW w:w="1701" w:type="dxa"/>
            <w:tcBorders>
              <w:top w:val="single" w:sz="4" w:space="0" w:color="000000"/>
              <w:left w:val="single" w:sz="4" w:space="0" w:color="000000"/>
              <w:bottom w:val="single" w:sz="4" w:space="0" w:color="000000"/>
            </w:tcBorders>
          </w:tcPr>
          <w:p w14:paraId="4BB60D8D" w14:textId="4F45AEC0" w:rsidR="00FD7332" w:rsidRPr="005C0112" w:rsidRDefault="00FD7332" w:rsidP="00FD7332">
            <w:pPr>
              <w:pBdr>
                <w:top w:val="nil"/>
                <w:left w:val="nil"/>
                <w:bottom w:val="nil"/>
                <w:right w:val="nil"/>
                <w:between w:val="nil"/>
              </w:pBdr>
              <w:spacing w:after="0" w:line="240" w:lineRule="auto"/>
              <w:rPr>
                <w:rFonts w:ascii="Calibri" w:hAnsi="Calibri" w:cs="Calibri"/>
                <w:sz w:val="20"/>
                <w:szCs w:val="20"/>
              </w:rPr>
            </w:pPr>
            <w:r w:rsidRPr="005C0112">
              <w:rPr>
                <w:rFonts w:ascii="Calibri" w:hAnsi="Calibri" w:cs="Calibri"/>
                <w:sz w:val="20"/>
                <w:szCs w:val="20"/>
              </w:rPr>
              <w:t>Montavimas ir paruošiamas darbui</w:t>
            </w:r>
          </w:p>
        </w:tc>
        <w:tc>
          <w:tcPr>
            <w:tcW w:w="1985" w:type="dxa"/>
            <w:tcBorders>
              <w:top w:val="single" w:sz="4" w:space="0" w:color="000000"/>
              <w:left w:val="single" w:sz="4" w:space="0" w:color="000000"/>
              <w:bottom w:val="single" w:sz="4" w:space="0" w:color="000000"/>
              <w:right w:val="single" w:sz="4" w:space="0" w:color="000000"/>
            </w:tcBorders>
          </w:tcPr>
          <w:p w14:paraId="581340FC" w14:textId="77777777" w:rsidR="00FD7332" w:rsidRPr="00FD7332" w:rsidRDefault="00FD7332" w:rsidP="00FD7332">
            <w:pPr>
              <w:pBdr>
                <w:top w:val="nil"/>
                <w:left w:val="nil"/>
                <w:bottom w:val="nil"/>
                <w:right w:val="nil"/>
                <w:between w:val="nil"/>
              </w:pBdr>
              <w:spacing w:line="240" w:lineRule="auto"/>
              <w:rPr>
                <w:rFonts w:ascii="Calibri" w:hAnsi="Calibri" w:cs="Calibri"/>
                <w:color w:val="000000" w:themeColor="text1"/>
                <w:sz w:val="20"/>
                <w:szCs w:val="20"/>
              </w:rPr>
            </w:pPr>
            <w:r w:rsidRPr="00FD7332">
              <w:rPr>
                <w:rFonts w:ascii="Calibri" w:hAnsi="Calibri" w:cs="Calibri"/>
                <w:color w:val="000000" w:themeColor="text1"/>
                <w:sz w:val="20"/>
                <w:szCs w:val="20"/>
              </w:rPr>
              <w:t xml:space="preserve">Galimybė prijungti prie </w:t>
            </w:r>
            <w:proofErr w:type="spellStart"/>
            <w:r w:rsidRPr="00FD7332">
              <w:rPr>
                <w:rFonts w:ascii="Calibri" w:hAnsi="Calibri" w:cs="Calibri"/>
                <w:color w:val="000000" w:themeColor="text1"/>
                <w:sz w:val="20"/>
                <w:szCs w:val="20"/>
              </w:rPr>
              <w:t>georadaro</w:t>
            </w:r>
            <w:proofErr w:type="spellEnd"/>
            <w:r w:rsidRPr="00FD7332">
              <w:rPr>
                <w:rFonts w:ascii="Calibri" w:hAnsi="Calibri" w:cs="Calibri"/>
                <w:color w:val="000000" w:themeColor="text1"/>
                <w:sz w:val="20"/>
                <w:szCs w:val="20"/>
              </w:rPr>
              <w:t xml:space="preserve"> valdymo modulio </w:t>
            </w:r>
            <w:r w:rsidRPr="00FD7332">
              <w:rPr>
                <w:rFonts w:ascii="Calibri" w:hAnsi="Calibri" w:cs="Calibri"/>
                <w:color w:val="000000" w:themeColor="text1"/>
                <w:sz w:val="20"/>
                <w:szCs w:val="20"/>
              </w:rPr>
              <w:lastRenderedPageBreak/>
              <w:t>arba jau integruota į bendrą modelį.</w:t>
            </w:r>
          </w:p>
          <w:p w14:paraId="2232CA65" w14:textId="75B0D584" w:rsidR="00FD7332" w:rsidRPr="00FD7332" w:rsidRDefault="00FD7332" w:rsidP="00FD7332">
            <w:pPr>
              <w:pStyle w:val="HTMLiankstoformatuotas"/>
              <w:rPr>
                <w:rFonts w:ascii="Calibri" w:hAnsi="Calibri" w:cs="Calibri"/>
                <w:color w:val="000000" w:themeColor="text1"/>
              </w:rPr>
            </w:pPr>
            <w:r w:rsidRPr="00FD7332">
              <w:rPr>
                <w:rFonts w:ascii="Calibri" w:hAnsi="Calibri" w:cs="Calibri"/>
                <w:color w:val="000000" w:themeColor="text1"/>
              </w:rPr>
              <w:t>Maitinama iš to paties akumuliatoriaus kaip ir valdymo modulis.</w:t>
            </w:r>
          </w:p>
        </w:tc>
        <w:tc>
          <w:tcPr>
            <w:tcW w:w="992" w:type="dxa"/>
            <w:tcBorders>
              <w:top w:val="single" w:sz="4" w:space="0" w:color="000000"/>
              <w:left w:val="single" w:sz="4" w:space="0" w:color="000000"/>
              <w:bottom w:val="single" w:sz="4" w:space="0" w:color="000000"/>
              <w:right w:val="single" w:sz="4" w:space="0" w:color="000000"/>
            </w:tcBorders>
          </w:tcPr>
          <w:p w14:paraId="118B4356"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569CD65D"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26A2E806" w14:textId="51A8DFC1"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r>
      <w:tr w:rsidR="00FD7332" w:rsidRPr="001B1CAC" w14:paraId="4648893C" w14:textId="77777777" w:rsidTr="00D70E9C">
        <w:trPr>
          <w:trHeight w:val="20"/>
        </w:trPr>
        <w:tc>
          <w:tcPr>
            <w:tcW w:w="704" w:type="dxa"/>
            <w:tcBorders>
              <w:top w:val="single" w:sz="4" w:space="0" w:color="000000"/>
              <w:left w:val="single" w:sz="4" w:space="0" w:color="000000"/>
              <w:bottom w:val="single" w:sz="4" w:space="0" w:color="000000"/>
            </w:tcBorders>
          </w:tcPr>
          <w:p w14:paraId="2CA29AA7" w14:textId="6E3B97B2" w:rsidR="00FD7332" w:rsidRPr="005C0112" w:rsidRDefault="00FD7332" w:rsidP="00A6139E">
            <w:pPr>
              <w:pBdr>
                <w:top w:val="nil"/>
                <w:left w:val="nil"/>
                <w:bottom w:val="nil"/>
                <w:right w:val="nil"/>
                <w:between w:val="nil"/>
              </w:pBd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 xml:space="preserve">15. </w:t>
            </w:r>
          </w:p>
        </w:tc>
        <w:tc>
          <w:tcPr>
            <w:tcW w:w="9497" w:type="dxa"/>
            <w:gridSpan w:val="5"/>
            <w:tcBorders>
              <w:top w:val="single" w:sz="4" w:space="0" w:color="000000"/>
              <w:left w:val="single" w:sz="4" w:space="0" w:color="000000"/>
              <w:bottom w:val="single" w:sz="4" w:space="0" w:color="000000"/>
              <w:right w:val="single" w:sz="4" w:space="0" w:color="000000"/>
            </w:tcBorders>
          </w:tcPr>
          <w:p w14:paraId="69539358" w14:textId="59D89329" w:rsidR="00FD7332" w:rsidRPr="005C0112" w:rsidRDefault="00FD7332" w:rsidP="00A6139E">
            <w:pPr>
              <w:keepNext/>
              <w:spacing w:after="0" w:line="240" w:lineRule="auto"/>
              <w:jc w:val="center"/>
              <w:rPr>
                <w:rFonts w:ascii="Times New Roman" w:eastAsia="Times New Roman" w:hAnsi="Times New Roman" w:cs="Times New Roman"/>
                <w:b/>
                <w:bCs/>
                <w:sz w:val="20"/>
                <w:szCs w:val="20"/>
                <w:highlight w:val="magenta"/>
              </w:rPr>
            </w:pPr>
            <w:proofErr w:type="spellStart"/>
            <w:r w:rsidRPr="005C0112">
              <w:rPr>
                <w:rFonts w:ascii="Calibri" w:hAnsi="Calibri" w:cs="Calibri"/>
                <w:b/>
                <w:bCs/>
                <w:color w:val="000000" w:themeColor="text1"/>
                <w:sz w:val="20"/>
                <w:szCs w:val="20"/>
              </w:rPr>
              <w:t>Odometro</w:t>
            </w:r>
            <w:proofErr w:type="spellEnd"/>
            <w:r w:rsidRPr="005C0112">
              <w:rPr>
                <w:rFonts w:ascii="Calibri" w:hAnsi="Calibri" w:cs="Calibri"/>
                <w:b/>
                <w:bCs/>
                <w:color w:val="000000" w:themeColor="text1"/>
                <w:sz w:val="20"/>
                <w:szCs w:val="20"/>
              </w:rPr>
              <w:t xml:space="preserve"> ratas</w:t>
            </w:r>
          </w:p>
        </w:tc>
      </w:tr>
      <w:tr w:rsidR="00A6139E" w:rsidRPr="001B1CAC" w14:paraId="3085EED1" w14:textId="77777777" w:rsidTr="00FD7332">
        <w:trPr>
          <w:trHeight w:val="20"/>
        </w:trPr>
        <w:tc>
          <w:tcPr>
            <w:tcW w:w="704" w:type="dxa"/>
            <w:tcBorders>
              <w:top w:val="single" w:sz="4" w:space="0" w:color="000000"/>
              <w:left w:val="single" w:sz="4" w:space="0" w:color="000000"/>
              <w:bottom w:val="single" w:sz="4" w:space="0" w:color="000000"/>
            </w:tcBorders>
          </w:tcPr>
          <w:p w14:paraId="67C59CB5" w14:textId="48522AC3" w:rsidR="00A6139E" w:rsidRPr="005C0112" w:rsidRDefault="00A6139E" w:rsidP="00A6139E">
            <w:pPr>
              <w:pBdr>
                <w:top w:val="nil"/>
                <w:left w:val="nil"/>
                <w:bottom w:val="nil"/>
                <w:right w:val="nil"/>
                <w:between w:val="nil"/>
              </w:pBdr>
              <w:spacing w:after="0" w:line="240" w:lineRule="auto"/>
              <w:rPr>
                <w:rFonts w:ascii="Calibri" w:eastAsia="Times New Roman" w:hAnsi="Calibri" w:cs="Calibri"/>
                <w:color w:val="000000"/>
                <w:sz w:val="20"/>
                <w:szCs w:val="20"/>
              </w:rPr>
            </w:pPr>
            <w:r w:rsidRPr="005C0112">
              <w:rPr>
                <w:rFonts w:ascii="Calibri" w:eastAsia="Times New Roman" w:hAnsi="Calibri" w:cs="Calibri"/>
                <w:color w:val="000000"/>
                <w:sz w:val="20"/>
                <w:szCs w:val="20"/>
              </w:rPr>
              <w:t>15.1.</w:t>
            </w:r>
          </w:p>
        </w:tc>
        <w:tc>
          <w:tcPr>
            <w:tcW w:w="3686" w:type="dxa"/>
            <w:gridSpan w:val="2"/>
            <w:tcBorders>
              <w:top w:val="single" w:sz="4" w:space="0" w:color="000000"/>
              <w:left w:val="single" w:sz="4" w:space="0" w:color="000000"/>
              <w:bottom w:val="single" w:sz="4" w:space="0" w:color="000000"/>
              <w:right w:val="single" w:sz="4" w:space="0" w:color="000000"/>
            </w:tcBorders>
          </w:tcPr>
          <w:p w14:paraId="2F8449BF" w14:textId="2013AD84" w:rsidR="00A6139E" w:rsidRPr="005C0112" w:rsidRDefault="00A6139E" w:rsidP="00A6139E">
            <w:pPr>
              <w:pStyle w:val="HTMLiankstoformatuotas"/>
              <w:rPr>
                <w:rFonts w:ascii="Calibri" w:hAnsi="Calibri" w:cs="Calibri"/>
                <w:color w:val="000000" w:themeColor="text1"/>
              </w:rPr>
            </w:pPr>
            <w:r w:rsidRPr="005C0112">
              <w:rPr>
                <w:rFonts w:ascii="Calibri" w:hAnsi="Calibri" w:cs="Calibri"/>
                <w:color w:val="000000"/>
              </w:rPr>
              <w:t>Gamintojas, modelio pavadinimas, nuoroda į gamintojo tinklalapį</w:t>
            </w:r>
          </w:p>
        </w:tc>
        <w:tc>
          <w:tcPr>
            <w:tcW w:w="992" w:type="dxa"/>
            <w:tcBorders>
              <w:top w:val="single" w:sz="4" w:space="0" w:color="000000"/>
              <w:left w:val="single" w:sz="4" w:space="0" w:color="000000"/>
              <w:bottom w:val="single" w:sz="4" w:space="0" w:color="000000"/>
              <w:right w:val="single" w:sz="4" w:space="0" w:color="000000"/>
            </w:tcBorders>
          </w:tcPr>
          <w:p w14:paraId="010DF2FE" w14:textId="77777777" w:rsidR="00A6139E" w:rsidRPr="001B1CAC"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062520F4" w14:textId="77777777" w:rsidR="00A6139E" w:rsidRPr="001B1CAC" w:rsidRDefault="00A6139E" w:rsidP="00A6139E">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Pr>
          <w:p w14:paraId="0F2F9C25" w14:textId="63B3DCA9" w:rsidR="00A6139E" w:rsidRPr="001B1CAC" w:rsidRDefault="00A6139E" w:rsidP="00A6139E">
            <w:pPr>
              <w:keepNext/>
              <w:spacing w:after="0" w:line="240" w:lineRule="auto"/>
              <w:jc w:val="center"/>
              <w:rPr>
                <w:rFonts w:ascii="Times New Roman" w:eastAsia="Times New Roman" w:hAnsi="Times New Roman" w:cs="Times New Roman"/>
                <w:sz w:val="20"/>
                <w:szCs w:val="20"/>
                <w:highlight w:val="magenta"/>
              </w:rPr>
            </w:pPr>
          </w:p>
        </w:tc>
      </w:tr>
      <w:tr w:rsidR="00FD7332" w:rsidRPr="001B1CAC" w14:paraId="306AEBBE" w14:textId="77777777" w:rsidTr="00926A67">
        <w:trPr>
          <w:trHeight w:val="20"/>
        </w:trPr>
        <w:tc>
          <w:tcPr>
            <w:tcW w:w="704" w:type="dxa"/>
            <w:tcBorders>
              <w:top w:val="single" w:sz="4" w:space="0" w:color="000000"/>
              <w:left w:val="single" w:sz="4" w:space="0" w:color="000000"/>
              <w:bottom w:val="single" w:sz="4" w:space="0" w:color="000000"/>
            </w:tcBorders>
          </w:tcPr>
          <w:p w14:paraId="71667F4C" w14:textId="2506E13F" w:rsidR="00FD7332" w:rsidRPr="005C0112" w:rsidRDefault="00FD7332" w:rsidP="00FD7332">
            <w:pPr>
              <w:pBdr>
                <w:top w:val="nil"/>
                <w:left w:val="nil"/>
                <w:bottom w:val="nil"/>
                <w:right w:val="nil"/>
                <w:between w:val="nil"/>
              </w:pBdr>
              <w:spacing w:after="0" w:line="240" w:lineRule="auto"/>
              <w:rPr>
                <w:rFonts w:ascii="Calibri" w:eastAsia="Times New Roman" w:hAnsi="Calibri" w:cs="Calibri"/>
                <w:color w:val="000000"/>
                <w:sz w:val="20"/>
                <w:szCs w:val="20"/>
              </w:rPr>
            </w:pPr>
            <w:r w:rsidRPr="005C0112">
              <w:rPr>
                <w:rFonts w:ascii="Calibri" w:eastAsia="Times New Roman" w:hAnsi="Calibri" w:cs="Calibri"/>
                <w:color w:val="000000"/>
                <w:sz w:val="20"/>
                <w:szCs w:val="20"/>
              </w:rPr>
              <w:t>15.2.</w:t>
            </w:r>
          </w:p>
        </w:tc>
        <w:tc>
          <w:tcPr>
            <w:tcW w:w="1701" w:type="dxa"/>
            <w:tcBorders>
              <w:top w:val="single" w:sz="4" w:space="0" w:color="000000"/>
              <w:left w:val="single" w:sz="4" w:space="0" w:color="000000"/>
              <w:bottom w:val="single" w:sz="4" w:space="0" w:color="000000"/>
            </w:tcBorders>
            <w:vAlign w:val="center"/>
          </w:tcPr>
          <w:p w14:paraId="042E8458" w14:textId="13FBEA48" w:rsidR="00FD7332" w:rsidRPr="005C0112" w:rsidRDefault="00FD7332" w:rsidP="00FD7332">
            <w:pPr>
              <w:pBdr>
                <w:top w:val="nil"/>
                <w:left w:val="nil"/>
                <w:bottom w:val="nil"/>
                <w:right w:val="nil"/>
                <w:between w:val="nil"/>
              </w:pBdr>
              <w:spacing w:after="0" w:line="240" w:lineRule="auto"/>
              <w:rPr>
                <w:rFonts w:ascii="Calibri" w:hAnsi="Calibri" w:cs="Calibri"/>
                <w:sz w:val="20"/>
                <w:szCs w:val="20"/>
              </w:rPr>
            </w:pPr>
            <w:r w:rsidRPr="005C0112">
              <w:rPr>
                <w:rFonts w:ascii="Calibri" w:hAnsi="Calibri" w:cs="Calibri"/>
                <w:sz w:val="20"/>
                <w:szCs w:val="20"/>
              </w:rPr>
              <w:t>Funkcijos</w:t>
            </w:r>
          </w:p>
        </w:tc>
        <w:tc>
          <w:tcPr>
            <w:tcW w:w="1985" w:type="dxa"/>
            <w:tcBorders>
              <w:top w:val="single" w:sz="4" w:space="0" w:color="000000"/>
              <w:left w:val="single" w:sz="4" w:space="0" w:color="000000"/>
              <w:bottom w:val="single" w:sz="4" w:space="0" w:color="000000"/>
              <w:right w:val="single" w:sz="4" w:space="0" w:color="000000"/>
            </w:tcBorders>
          </w:tcPr>
          <w:p w14:paraId="0797CFA8" w14:textId="2EC9B4AE" w:rsidR="00FD7332" w:rsidRPr="00FD7332" w:rsidRDefault="00FD7332" w:rsidP="00FD7332">
            <w:pPr>
              <w:pStyle w:val="HTMLiankstoformatuotas"/>
              <w:rPr>
                <w:rFonts w:ascii="Calibri" w:hAnsi="Calibri" w:cs="Calibri"/>
                <w:color w:val="000000" w:themeColor="text1"/>
              </w:rPr>
            </w:pPr>
            <w:r w:rsidRPr="00FD7332">
              <w:rPr>
                <w:rFonts w:ascii="Calibri" w:hAnsi="Calibri" w:cs="Calibri"/>
                <w:color w:val="000000" w:themeColor="text1"/>
                <w:shd w:val="clear" w:color="auto" w:fill="FFFFFF"/>
              </w:rPr>
              <w:t>Funkcija matuoti atstumą.</w:t>
            </w:r>
          </w:p>
        </w:tc>
        <w:tc>
          <w:tcPr>
            <w:tcW w:w="992" w:type="dxa"/>
            <w:tcBorders>
              <w:top w:val="single" w:sz="4" w:space="0" w:color="000000"/>
              <w:left w:val="single" w:sz="4" w:space="0" w:color="000000"/>
              <w:bottom w:val="single" w:sz="4" w:space="0" w:color="000000"/>
              <w:right w:val="single" w:sz="4" w:space="0" w:color="000000"/>
            </w:tcBorders>
          </w:tcPr>
          <w:p w14:paraId="66060F89"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6AAF43B8"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118EDAC1" w14:textId="596DF726"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r>
      <w:tr w:rsidR="00FD7332" w:rsidRPr="001B1CAC" w14:paraId="334925E6" w14:textId="77777777" w:rsidTr="00926A67">
        <w:trPr>
          <w:trHeight w:val="20"/>
        </w:trPr>
        <w:tc>
          <w:tcPr>
            <w:tcW w:w="704" w:type="dxa"/>
            <w:tcBorders>
              <w:top w:val="single" w:sz="4" w:space="0" w:color="000000"/>
              <w:left w:val="single" w:sz="4" w:space="0" w:color="000000"/>
              <w:bottom w:val="single" w:sz="4" w:space="0" w:color="000000"/>
            </w:tcBorders>
          </w:tcPr>
          <w:p w14:paraId="10E29265" w14:textId="341860E2" w:rsidR="00FD7332" w:rsidRPr="005C0112" w:rsidRDefault="00FD7332" w:rsidP="00FD7332">
            <w:pPr>
              <w:pBdr>
                <w:top w:val="nil"/>
                <w:left w:val="nil"/>
                <w:bottom w:val="nil"/>
                <w:right w:val="nil"/>
                <w:between w:val="nil"/>
              </w:pBdr>
              <w:spacing w:after="0" w:line="240" w:lineRule="auto"/>
              <w:rPr>
                <w:rFonts w:ascii="Calibri" w:eastAsia="Times New Roman" w:hAnsi="Calibri" w:cs="Calibri"/>
                <w:color w:val="000000"/>
                <w:sz w:val="20"/>
                <w:szCs w:val="20"/>
              </w:rPr>
            </w:pPr>
            <w:r w:rsidRPr="005C0112">
              <w:rPr>
                <w:rFonts w:ascii="Calibri" w:eastAsia="Times New Roman" w:hAnsi="Calibri" w:cs="Calibri"/>
                <w:color w:val="000000"/>
                <w:sz w:val="20"/>
                <w:szCs w:val="20"/>
              </w:rPr>
              <w:t>15.3.</w:t>
            </w:r>
          </w:p>
        </w:tc>
        <w:tc>
          <w:tcPr>
            <w:tcW w:w="1701" w:type="dxa"/>
            <w:tcBorders>
              <w:top w:val="single" w:sz="4" w:space="0" w:color="000000"/>
              <w:left w:val="single" w:sz="4" w:space="0" w:color="000000"/>
              <w:bottom w:val="single" w:sz="4" w:space="0" w:color="000000"/>
            </w:tcBorders>
          </w:tcPr>
          <w:p w14:paraId="5F16F346" w14:textId="2649928C" w:rsidR="00FD7332" w:rsidRPr="005C0112" w:rsidRDefault="00FD7332" w:rsidP="00FD7332">
            <w:pPr>
              <w:pBdr>
                <w:top w:val="nil"/>
                <w:left w:val="nil"/>
                <w:bottom w:val="nil"/>
                <w:right w:val="nil"/>
                <w:between w:val="nil"/>
              </w:pBdr>
              <w:spacing w:after="0" w:line="240" w:lineRule="auto"/>
              <w:rPr>
                <w:rFonts w:ascii="Calibri" w:hAnsi="Calibri" w:cs="Calibri"/>
                <w:sz w:val="20"/>
                <w:szCs w:val="20"/>
              </w:rPr>
            </w:pPr>
            <w:proofErr w:type="spellStart"/>
            <w:r w:rsidRPr="005C0112">
              <w:rPr>
                <w:rFonts w:ascii="Calibri" w:hAnsi="Calibri" w:cs="Calibri"/>
                <w:sz w:val="20"/>
                <w:szCs w:val="20"/>
              </w:rPr>
              <w:t>Odometro</w:t>
            </w:r>
            <w:proofErr w:type="spellEnd"/>
            <w:r w:rsidRPr="005C0112">
              <w:rPr>
                <w:rFonts w:ascii="Calibri" w:hAnsi="Calibri" w:cs="Calibri"/>
                <w:sz w:val="20"/>
                <w:szCs w:val="20"/>
              </w:rPr>
              <w:t xml:space="preserve"> masė</w:t>
            </w:r>
          </w:p>
        </w:tc>
        <w:tc>
          <w:tcPr>
            <w:tcW w:w="1985" w:type="dxa"/>
            <w:tcBorders>
              <w:top w:val="single" w:sz="4" w:space="0" w:color="000000"/>
              <w:left w:val="single" w:sz="4" w:space="0" w:color="000000"/>
              <w:bottom w:val="single" w:sz="4" w:space="0" w:color="000000"/>
              <w:right w:val="single" w:sz="4" w:space="0" w:color="000000"/>
            </w:tcBorders>
          </w:tcPr>
          <w:p w14:paraId="0E7FA251" w14:textId="30F99907" w:rsidR="00FD7332" w:rsidRPr="00FD7332" w:rsidRDefault="00FD7332" w:rsidP="00FD7332">
            <w:pPr>
              <w:pStyle w:val="HTMLiankstoformatuotas"/>
              <w:rPr>
                <w:rFonts w:ascii="Calibri" w:hAnsi="Calibri" w:cs="Calibri"/>
                <w:color w:val="000000" w:themeColor="text1"/>
              </w:rPr>
            </w:pPr>
            <w:r w:rsidRPr="00FD7332">
              <w:rPr>
                <w:rFonts w:ascii="Calibri" w:hAnsi="Calibri" w:cs="Calibri"/>
                <w:color w:val="000000" w:themeColor="text1"/>
              </w:rPr>
              <w:t xml:space="preserve">Darbui paruoštos </w:t>
            </w:r>
            <w:proofErr w:type="spellStart"/>
            <w:r w:rsidRPr="00FD7332">
              <w:rPr>
                <w:rFonts w:ascii="Calibri" w:hAnsi="Calibri" w:cs="Calibri"/>
                <w:color w:val="000000" w:themeColor="text1"/>
              </w:rPr>
              <w:t>georadaro</w:t>
            </w:r>
            <w:proofErr w:type="spellEnd"/>
            <w:r w:rsidRPr="00FD7332">
              <w:rPr>
                <w:rFonts w:ascii="Calibri" w:hAnsi="Calibri" w:cs="Calibri"/>
                <w:color w:val="000000" w:themeColor="text1"/>
              </w:rPr>
              <w:t xml:space="preserve"> sistemos (įskaitant anteną, važiuoklę, valdymo ir kitą būtinos įrangos komplektą) masė turi būti ne didesnė kaip 50 kg.</w:t>
            </w:r>
          </w:p>
        </w:tc>
        <w:tc>
          <w:tcPr>
            <w:tcW w:w="992" w:type="dxa"/>
            <w:tcBorders>
              <w:top w:val="single" w:sz="4" w:space="0" w:color="000000"/>
              <w:left w:val="single" w:sz="4" w:space="0" w:color="000000"/>
              <w:bottom w:val="single" w:sz="4" w:space="0" w:color="000000"/>
              <w:right w:val="single" w:sz="4" w:space="0" w:color="000000"/>
            </w:tcBorders>
          </w:tcPr>
          <w:p w14:paraId="5182C7C1"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21FBB3B1"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21361826" w14:textId="60C5DEA8"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r>
      <w:tr w:rsidR="00FD7332" w:rsidRPr="001B1CAC" w14:paraId="768175DA" w14:textId="77777777" w:rsidTr="00926A67">
        <w:trPr>
          <w:trHeight w:val="20"/>
        </w:trPr>
        <w:tc>
          <w:tcPr>
            <w:tcW w:w="704" w:type="dxa"/>
            <w:tcBorders>
              <w:top w:val="single" w:sz="4" w:space="0" w:color="000000"/>
              <w:left w:val="single" w:sz="4" w:space="0" w:color="000000"/>
              <w:bottom w:val="single" w:sz="4" w:space="0" w:color="000000"/>
            </w:tcBorders>
          </w:tcPr>
          <w:p w14:paraId="183FB5F5" w14:textId="48CAFDF8" w:rsidR="00FD7332" w:rsidRPr="005C0112" w:rsidRDefault="00FD7332" w:rsidP="00FD7332">
            <w:pPr>
              <w:pBdr>
                <w:top w:val="nil"/>
                <w:left w:val="nil"/>
                <w:bottom w:val="nil"/>
                <w:right w:val="nil"/>
                <w:between w:val="nil"/>
              </w:pBdr>
              <w:spacing w:after="0" w:line="240" w:lineRule="auto"/>
              <w:rPr>
                <w:rFonts w:ascii="Calibri" w:eastAsia="Times New Roman" w:hAnsi="Calibri" w:cs="Calibri"/>
                <w:color w:val="000000"/>
                <w:sz w:val="20"/>
                <w:szCs w:val="20"/>
              </w:rPr>
            </w:pPr>
            <w:r w:rsidRPr="005C0112">
              <w:rPr>
                <w:rFonts w:ascii="Calibri" w:eastAsia="Times New Roman" w:hAnsi="Calibri" w:cs="Calibri"/>
                <w:color w:val="000000"/>
                <w:sz w:val="20"/>
                <w:szCs w:val="20"/>
              </w:rPr>
              <w:t>15.4.</w:t>
            </w:r>
          </w:p>
        </w:tc>
        <w:tc>
          <w:tcPr>
            <w:tcW w:w="1701" w:type="dxa"/>
            <w:tcBorders>
              <w:top w:val="single" w:sz="4" w:space="0" w:color="000000"/>
              <w:left w:val="single" w:sz="4" w:space="0" w:color="000000"/>
              <w:bottom w:val="single" w:sz="4" w:space="0" w:color="000000"/>
            </w:tcBorders>
          </w:tcPr>
          <w:p w14:paraId="5F3443D4" w14:textId="2E7DECC9" w:rsidR="00FD7332" w:rsidRPr="005C0112" w:rsidRDefault="00FD7332" w:rsidP="00FD7332">
            <w:pPr>
              <w:pBdr>
                <w:top w:val="nil"/>
                <w:left w:val="nil"/>
                <w:bottom w:val="nil"/>
                <w:right w:val="nil"/>
                <w:between w:val="nil"/>
              </w:pBdr>
              <w:spacing w:after="0" w:line="240" w:lineRule="auto"/>
              <w:rPr>
                <w:rFonts w:ascii="Calibri" w:hAnsi="Calibri" w:cs="Calibri"/>
                <w:sz w:val="20"/>
                <w:szCs w:val="20"/>
              </w:rPr>
            </w:pPr>
            <w:r w:rsidRPr="005C0112">
              <w:rPr>
                <w:rFonts w:ascii="Calibri" w:hAnsi="Calibri" w:cs="Calibri"/>
                <w:sz w:val="20"/>
                <w:szCs w:val="20"/>
              </w:rPr>
              <w:t>Montavimas ir paruošiamas darbui</w:t>
            </w:r>
          </w:p>
        </w:tc>
        <w:tc>
          <w:tcPr>
            <w:tcW w:w="1985" w:type="dxa"/>
            <w:tcBorders>
              <w:top w:val="single" w:sz="4" w:space="0" w:color="000000"/>
              <w:left w:val="single" w:sz="4" w:space="0" w:color="000000"/>
              <w:bottom w:val="single" w:sz="4" w:space="0" w:color="000000"/>
              <w:right w:val="single" w:sz="4" w:space="0" w:color="000000"/>
            </w:tcBorders>
          </w:tcPr>
          <w:p w14:paraId="5C5A7CE4" w14:textId="77777777" w:rsidR="00FD7332" w:rsidRPr="00FD7332" w:rsidRDefault="00FD7332" w:rsidP="00FD7332">
            <w:pPr>
              <w:pBdr>
                <w:top w:val="nil"/>
                <w:left w:val="nil"/>
                <w:bottom w:val="nil"/>
                <w:right w:val="nil"/>
                <w:between w:val="nil"/>
              </w:pBdr>
              <w:spacing w:after="0" w:line="240" w:lineRule="auto"/>
              <w:rPr>
                <w:rFonts w:ascii="Calibri" w:hAnsi="Calibri" w:cs="Calibri"/>
                <w:color w:val="000000" w:themeColor="text1"/>
                <w:sz w:val="20"/>
                <w:szCs w:val="20"/>
                <w:shd w:val="clear" w:color="auto" w:fill="FFFFFF"/>
              </w:rPr>
            </w:pPr>
            <w:r w:rsidRPr="00FD7332">
              <w:rPr>
                <w:rFonts w:ascii="Calibri" w:hAnsi="Calibri" w:cs="Calibri"/>
                <w:color w:val="000000" w:themeColor="text1"/>
                <w:sz w:val="20"/>
                <w:szCs w:val="20"/>
                <w:shd w:val="clear" w:color="auto" w:fill="FFFFFF"/>
              </w:rPr>
              <w:t xml:space="preserve">Galimybė prijungti prie </w:t>
            </w:r>
            <w:proofErr w:type="spellStart"/>
            <w:r w:rsidRPr="00FD7332">
              <w:rPr>
                <w:rFonts w:ascii="Calibri" w:hAnsi="Calibri" w:cs="Calibri"/>
                <w:color w:val="000000" w:themeColor="text1"/>
                <w:sz w:val="20"/>
                <w:szCs w:val="20"/>
                <w:shd w:val="clear" w:color="auto" w:fill="FFFFFF"/>
              </w:rPr>
              <w:t>georadaro</w:t>
            </w:r>
            <w:proofErr w:type="spellEnd"/>
            <w:r w:rsidRPr="00FD7332">
              <w:rPr>
                <w:rFonts w:ascii="Calibri" w:hAnsi="Calibri" w:cs="Calibri"/>
                <w:color w:val="000000" w:themeColor="text1"/>
                <w:sz w:val="20"/>
                <w:szCs w:val="20"/>
                <w:shd w:val="clear" w:color="auto" w:fill="FFFFFF"/>
              </w:rPr>
              <w:t xml:space="preserve"> valdymo modulio arba jau integruotas į bendrą modelį. </w:t>
            </w:r>
          </w:p>
          <w:p w14:paraId="731B1552" w14:textId="1676129E" w:rsidR="00FD7332" w:rsidRPr="00FD7332" w:rsidRDefault="00FD7332" w:rsidP="00FD7332">
            <w:pPr>
              <w:pStyle w:val="HTMLiankstoformatuotas"/>
              <w:rPr>
                <w:rFonts w:ascii="Calibri" w:hAnsi="Calibri" w:cs="Calibri"/>
                <w:color w:val="000000" w:themeColor="text1"/>
              </w:rPr>
            </w:pPr>
            <w:r w:rsidRPr="00FD7332">
              <w:rPr>
                <w:rFonts w:ascii="Calibri" w:hAnsi="Calibri" w:cs="Calibri"/>
                <w:color w:val="000000" w:themeColor="text1"/>
                <w:shd w:val="clear" w:color="auto" w:fill="FFFFFF"/>
              </w:rPr>
              <w:t>Maitinamas iš to paties šaltinio kaip ir valdymo modulis.</w:t>
            </w:r>
          </w:p>
        </w:tc>
        <w:tc>
          <w:tcPr>
            <w:tcW w:w="992" w:type="dxa"/>
            <w:tcBorders>
              <w:top w:val="single" w:sz="4" w:space="0" w:color="000000"/>
              <w:left w:val="single" w:sz="4" w:space="0" w:color="000000"/>
              <w:bottom w:val="single" w:sz="4" w:space="0" w:color="000000"/>
              <w:right w:val="single" w:sz="4" w:space="0" w:color="000000"/>
            </w:tcBorders>
          </w:tcPr>
          <w:p w14:paraId="710DEDE9"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5B788F03"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3E6CFF0D" w14:textId="50294CEA"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r>
      <w:tr w:rsidR="00FD7332" w:rsidRPr="001B1CAC" w14:paraId="20F7D04A" w14:textId="77777777" w:rsidTr="00A610A2">
        <w:trPr>
          <w:trHeight w:val="20"/>
        </w:trPr>
        <w:tc>
          <w:tcPr>
            <w:tcW w:w="704" w:type="dxa"/>
            <w:tcBorders>
              <w:top w:val="single" w:sz="4" w:space="0" w:color="000000"/>
              <w:left w:val="single" w:sz="4" w:space="0" w:color="000000"/>
              <w:bottom w:val="single" w:sz="4" w:space="0" w:color="000000"/>
            </w:tcBorders>
          </w:tcPr>
          <w:p w14:paraId="20945E5B" w14:textId="740A6CFF" w:rsidR="00FD7332" w:rsidRDefault="00FD7332" w:rsidP="00A6139E">
            <w:pPr>
              <w:pBdr>
                <w:top w:val="nil"/>
                <w:left w:val="nil"/>
                <w:bottom w:val="nil"/>
                <w:right w:val="nil"/>
                <w:between w:val="nil"/>
              </w:pBd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16.</w:t>
            </w:r>
          </w:p>
        </w:tc>
        <w:tc>
          <w:tcPr>
            <w:tcW w:w="9497" w:type="dxa"/>
            <w:gridSpan w:val="5"/>
            <w:tcBorders>
              <w:top w:val="single" w:sz="4" w:space="0" w:color="000000"/>
              <w:left w:val="single" w:sz="4" w:space="0" w:color="000000"/>
              <w:bottom w:val="single" w:sz="4" w:space="0" w:color="000000"/>
              <w:right w:val="single" w:sz="4" w:space="0" w:color="000000"/>
            </w:tcBorders>
          </w:tcPr>
          <w:p w14:paraId="76F49B54" w14:textId="06B1557D" w:rsidR="00FD7332" w:rsidRPr="00FD7332" w:rsidRDefault="00FD7332" w:rsidP="00A6139E">
            <w:pPr>
              <w:keepNext/>
              <w:spacing w:after="0" w:line="240" w:lineRule="auto"/>
              <w:jc w:val="center"/>
              <w:rPr>
                <w:rFonts w:ascii="Calibri" w:hAnsi="Calibri" w:cs="Calibri"/>
                <w:b/>
                <w:bCs/>
                <w:color w:val="000000" w:themeColor="text1"/>
                <w:sz w:val="20"/>
                <w:szCs w:val="20"/>
              </w:rPr>
            </w:pPr>
            <w:r w:rsidRPr="00FD7332">
              <w:rPr>
                <w:rFonts w:ascii="Calibri" w:eastAsia="Times New Roman" w:hAnsi="Calibri" w:cs="Calibri"/>
                <w:b/>
                <w:bCs/>
                <w:color w:val="000000"/>
                <w:sz w:val="20"/>
                <w:szCs w:val="20"/>
              </w:rPr>
              <w:t>Konstrukcija:</w:t>
            </w:r>
          </w:p>
        </w:tc>
      </w:tr>
      <w:tr w:rsidR="00FD7332" w:rsidRPr="001B1CAC" w14:paraId="5AD4D6E7" w14:textId="77777777" w:rsidTr="00FD7332">
        <w:trPr>
          <w:trHeight w:val="20"/>
        </w:trPr>
        <w:tc>
          <w:tcPr>
            <w:tcW w:w="704" w:type="dxa"/>
            <w:tcBorders>
              <w:top w:val="single" w:sz="4" w:space="0" w:color="000000"/>
              <w:left w:val="single" w:sz="4" w:space="0" w:color="000000"/>
              <w:bottom w:val="single" w:sz="4" w:space="0" w:color="000000"/>
            </w:tcBorders>
          </w:tcPr>
          <w:p w14:paraId="6E886E29" w14:textId="67909AC3" w:rsidR="00FD7332" w:rsidRDefault="00FD7332" w:rsidP="00FD7332">
            <w:pPr>
              <w:pBdr>
                <w:top w:val="nil"/>
                <w:left w:val="nil"/>
                <w:bottom w:val="nil"/>
                <w:right w:val="nil"/>
                <w:between w:val="nil"/>
              </w:pBdr>
              <w:spacing w:after="0" w:line="240" w:lineRule="auto"/>
              <w:rPr>
                <w:rFonts w:ascii="Calibri" w:eastAsia="Times New Roman" w:hAnsi="Calibri" w:cs="Calibri"/>
                <w:color w:val="000000"/>
                <w:sz w:val="20"/>
                <w:szCs w:val="20"/>
              </w:rPr>
            </w:pPr>
            <w:r w:rsidRPr="005C0112">
              <w:rPr>
                <w:rFonts w:ascii="Calibri" w:eastAsia="Times New Roman" w:hAnsi="Calibri" w:cs="Calibri"/>
                <w:color w:val="000000"/>
                <w:sz w:val="20"/>
                <w:szCs w:val="20"/>
              </w:rPr>
              <w:t>16.1.</w:t>
            </w:r>
          </w:p>
        </w:tc>
        <w:tc>
          <w:tcPr>
            <w:tcW w:w="1701" w:type="dxa"/>
            <w:tcBorders>
              <w:top w:val="single" w:sz="4" w:space="0" w:color="000000"/>
              <w:left w:val="single" w:sz="4" w:space="0" w:color="000000"/>
              <w:bottom w:val="single" w:sz="4" w:space="0" w:color="000000"/>
              <w:right w:val="single" w:sz="4" w:space="0" w:color="000000"/>
            </w:tcBorders>
          </w:tcPr>
          <w:p w14:paraId="78ED3611" w14:textId="33742DC7" w:rsidR="00FD7332" w:rsidRPr="00FD7332" w:rsidRDefault="00FD7332" w:rsidP="00FD7332">
            <w:pPr>
              <w:keepNext/>
              <w:spacing w:after="0" w:line="240" w:lineRule="auto"/>
              <w:jc w:val="both"/>
              <w:rPr>
                <w:rFonts w:ascii="Calibri" w:hAnsi="Calibri" w:cs="Calibri"/>
                <w:b/>
                <w:bCs/>
                <w:color w:val="000000" w:themeColor="text1"/>
                <w:sz w:val="20"/>
                <w:szCs w:val="20"/>
              </w:rPr>
            </w:pPr>
            <w:proofErr w:type="spellStart"/>
            <w:r w:rsidRPr="00FD7332">
              <w:rPr>
                <w:rFonts w:ascii="Calibri" w:hAnsi="Calibri" w:cs="Calibri"/>
                <w:sz w:val="20"/>
                <w:szCs w:val="20"/>
              </w:rPr>
              <w:t>Georadaro</w:t>
            </w:r>
            <w:proofErr w:type="spellEnd"/>
            <w:r w:rsidRPr="00FD7332">
              <w:rPr>
                <w:rFonts w:ascii="Calibri" w:hAnsi="Calibri" w:cs="Calibri"/>
                <w:sz w:val="20"/>
                <w:szCs w:val="20"/>
              </w:rPr>
              <w:t xml:space="preserve"> konstrukcijos tipas</w:t>
            </w:r>
          </w:p>
        </w:tc>
        <w:tc>
          <w:tcPr>
            <w:tcW w:w="1985" w:type="dxa"/>
            <w:tcBorders>
              <w:top w:val="single" w:sz="4" w:space="0" w:color="000000"/>
              <w:left w:val="single" w:sz="4" w:space="0" w:color="000000"/>
              <w:bottom w:val="single" w:sz="4" w:space="0" w:color="000000"/>
              <w:right w:val="single" w:sz="4" w:space="0" w:color="000000"/>
            </w:tcBorders>
          </w:tcPr>
          <w:p w14:paraId="3BF2CC4F" w14:textId="0B0CFB52" w:rsidR="00FD7332" w:rsidRPr="00FD7332" w:rsidRDefault="00FD7332" w:rsidP="00FD7332">
            <w:pPr>
              <w:keepNext/>
              <w:spacing w:after="0" w:line="240" w:lineRule="auto"/>
              <w:jc w:val="both"/>
              <w:rPr>
                <w:rFonts w:ascii="Calibri" w:hAnsi="Calibri" w:cs="Calibri"/>
                <w:b/>
                <w:bCs/>
                <w:color w:val="000000" w:themeColor="text1"/>
                <w:sz w:val="20"/>
                <w:szCs w:val="20"/>
              </w:rPr>
            </w:pPr>
            <w:r w:rsidRPr="00FD7332">
              <w:rPr>
                <w:rFonts w:ascii="Calibri" w:hAnsi="Calibri" w:cs="Calibri"/>
                <w:sz w:val="20"/>
                <w:szCs w:val="20"/>
              </w:rPr>
              <w:t>Stumiamas vežimėlis su ratukais.</w:t>
            </w:r>
          </w:p>
        </w:tc>
        <w:tc>
          <w:tcPr>
            <w:tcW w:w="992" w:type="dxa"/>
            <w:tcBorders>
              <w:top w:val="single" w:sz="4" w:space="0" w:color="000000"/>
              <w:left w:val="single" w:sz="4" w:space="0" w:color="000000"/>
              <w:bottom w:val="single" w:sz="4" w:space="0" w:color="000000"/>
              <w:right w:val="single" w:sz="4" w:space="0" w:color="000000"/>
            </w:tcBorders>
          </w:tcPr>
          <w:p w14:paraId="6C94B7DB" w14:textId="77777777" w:rsidR="00FD7332" w:rsidRPr="00BD3ABF" w:rsidRDefault="00FD7332" w:rsidP="00FD7332">
            <w:pPr>
              <w:keepNext/>
              <w:spacing w:after="0" w:line="240" w:lineRule="auto"/>
              <w:jc w:val="center"/>
              <w:rPr>
                <w:rFonts w:ascii="Calibri" w:hAnsi="Calibri" w:cs="Calibri"/>
                <w:b/>
                <w:bCs/>
                <w:color w:val="000000" w:themeColor="text1"/>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67FF3561" w14:textId="77777777" w:rsidR="00FD7332" w:rsidRPr="00BD3ABF" w:rsidRDefault="00FD7332" w:rsidP="00FD7332">
            <w:pPr>
              <w:keepNext/>
              <w:spacing w:after="0" w:line="240" w:lineRule="auto"/>
              <w:jc w:val="center"/>
              <w:rPr>
                <w:rFonts w:ascii="Calibri" w:hAnsi="Calibri" w:cs="Calibri"/>
                <w:b/>
                <w:bCs/>
                <w:color w:val="000000" w:themeColor="text1"/>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02F70DB0" w14:textId="6EB6704D" w:rsidR="00FD7332" w:rsidRPr="00BD3ABF" w:rsidRDefault="00FD7332" w:rsidP="00FD7332">
            <w:pPr>
              <w:keepNext/>
              <w:spacing w:after="0" w:line="240" w:lineRule="auto"/>
              <w:jc w:val="center"/>
              <w:rPr>
                <w:rFonts w:ascii="Calibri" w:hAnsi="Calibri" w:cs="Calibri"/>
                <w:b/>
                <w:bCs/>
                <w:color w:val="000000" w:themeColor="text1"/>
                <w:sz w:val="20"/>
                <w:szCs w:val="20"/>
              </w:rPr>
            </w:pPr>
          </w:p>
        </w:tc>
      </w:tr>
      <w:tr w:rsidR="00FD7332" w:rsidRPr="001B1CAC" w14:paraId="60687939" w14:textId="77777777" w:rsidTr="00A610A2">
        <w:trPr>
          <w:trHeight w:val="20"/>
        </w:trPr>
        <w:tc>
          <w:tcPr>
            <w:tcW w:w="704" w:type="dxa"/>
            <w:tcBorders>
              <w:top w:val="single" w:sz="4" w:space="0" w:color="000000"/>
              <w:left w:val="single" w:sz="4" w:space="0" w:color="000000"/>
              <w:bottom w:val="single" w:sz="4" w:space="0" w:color="000000"/>
            </w:tcBorders>
          </w:tcPr>
          <w:p w14:paraId="451B9A1B" w14:textId="30BDD43A" w:rsidR="00FD7332" w:rsidRPr="005C0112" w:rsidRDefault="00FD7332" w:rsidP="00FD7332">
            <w:pPr>
              <w:pBdr>
                <w:top w:val="nil"/>
                <w:left w:val="nil"/>
                <w:bottom w:val="nil"/>
                <w:right w:val="nil"/>
                <w:between w:val="nil"/>
              </w:pBd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17.</w:t>
            </w:r>
          </w:p>
        </w:tc>
        <w:tc>
          <w:tcPr>
            <w:tcW w:w="9497" w:type="dxa"/>
            <w:gridSpan w:val="5"/>
            <w:tcBorders>
              <w:top w:val="single" w:sz="4" w:space="0" w:color="000000"/>
              <w:left w:val="single" w:sz="4" w:space="0" w:color="000000"/>
              <w:bottom w:val="single" w:sz="4" w:space="0" w:color="000000"/>
              <w:right w:val="single" w:sz="4" w:space="0" w:color="000000"/>
            </w:tcBorders>
          </w:tcPr>
          <w:p w14:paraId="4FFAB7C2" w14:textId="3B135668" w:rsidR="00FD7332" w:rsidRPr="00BD3ABF" w:rsidRDefault="00FD7332" w:rsidP="00FD7332">
            <w:pPr>
              <w:keepNext/>
              <w:spacing w:after="0" w:line="240" w:lineRule="auto"/>
              <w:jc w:val="center"/>
              <w:rPr>
                <w:rFonts w:ascii="Times New Roman" w:eastAsia="Times New Roman" w:hAnsi="Times New Roman" w:cs="Times New Roman"/>
                <w:b/>
                <w:bCs/>
                <w:sz w:val="20"/>
                <w:szCs w:val="20"/>
                <w:highlight w:val="magenta"/>
              </w:rPr>
            </w:pPr>
            <w:proofErr w:type="spellStart"/>
            <w:r w:rsidRPr="00BD3ABF">
              <w:rPr>
                <w:rFonts w:ascii="Calibri" w:hAnsi="Calibri" w:cs="Calibri"/>
                <w:b/>
                <w:bCs/>
                <w:color w:val="000000" w:themeColor="text1"/>
                <w:sz w:val="20"/>
                <w:szCs w:val="20"/>
              </w:rPr>
              <w:t>Georadaro</w:t>
            </w:r>
            <w:proofErr w:type="spellEnd"/>
            <w:r w:rsidRPr="00BD3ABF">
              <w:rPr>
                <w:rFonts w:ascii="Calibri" w:hAnsi="Calibri" w:cs="Calibri"/>
                <w:b/>
                <w:bCs/>
                <w:color w:val="000000" w:themeColor="text1"/>
                <w:sz w:val="20"/>
                <w:szCs w:val="20"/>
              </w:rPr>
              <w:t xml:space="preserve"> valdymo, duomenų apdorojimo ir analizės programinė įranga</w:t>
            </w:r>
          </w:p>
        </w:tc>
      </w:tr>
      <w:tr w:rsidR="00FD7332" w:rsidRPr="001B1CAC" w14:paraId="0B6B5413" w14:textId="77777777" w:rsidTr="00FD7332">
        <w:trPr>
          <w:trHeight w:val="20"/>
        </w:trPr>
        <w:tc>
          <w:tcPr>
            <w:tcW w:w="704" w:type="dxa"/>
            <w:tcBorders>
              <w:top w:val="single" w:sz="4" w:space="0" w:color="000000"/>
              <w:left w:val="single" w:sz="4" w:space="0" w:color="000000"/>
              <w:bottom w:val="single" w:sz="4" w:space="0" w:color="000000"/>
            </w:tcBorders>
          </w:tcPr>
          <w:p w14:paraId="22FF6131" w14:textId="6D447FE0" w:rsidR="00FD7332" w:rsidRPr="005C0112" w:rsidRDefault="00FD7332" w:rsidP="00FD7332">
            <w:pPr>
              <w:pBdr>
                <w:top w:val="nil"/>
                <w:left w:val="nil"/>
                <w:bottom w:val="nil"/>
                <w:right w:val="nil"/>
                <w:between w:val="nil"/>
              </w:pBd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17</w:t>
            </w:r>
            <w:r w:rsidRPr="005C0112">
              <w:rPr>
                <w:rFonts w:ascii="Calibri" w:eastAsia="Times New Roman" w:hAnsi="Calibri" w:cs="Calibri"/>
                <w:color w:val="000000"/>
                <w:sz w:val="20"/>
                <w:szCs w:val="20"/>
              </w:rPr>
              <w:t>.1.</w:t>
            </w:r>
          </w:p>
        </w:tc>
        <w:tc>
          <w:tcPr>
            <w:tcW w:w="3686" w:type="dxa"/>
            <w:gridSpan w:val="2"/>
            <w:tcBorders>
              <w:top w:val="single" w:sz="4" w:space="0" w:color="000000"/>
              <w:left w:val="single" w:sz="4" w:space="0" w:color="000000"/>
              <w:bottom w:val="single" w:sz="4" w:space="0" w:color="000000"/>
              <w:right w:val="single" w:sz="4" w:space="0" w:color="000000"/>
            </w:tcBorders>
          </w:tcPr>
          <w:p w14:paraId="50F068A5" w14:textId="28EAB359" w:rsidR="00FD7332" w:rsidRPr="005C0112" w:rsidRDefault="00FD7332" w:rsidP="00FD7332">
            <w:pPr>
              <w:pStyle w:val="HTMLiankstoformatuotas"/>
              <w:rPr>
                <w:rFonts w:ascii="Calibri" w:hAnsi="Calibri" w:cs="Calibri"/>
                <w:color w:val="000000" w:themeColor="text1"/>
              </w:rPr>
            </w:pPr>
            <w:r w:rsidRPr="005C0112">
              <w:rPr>
                <w:rFonts w:ascii="Calibri" w:hAnsi="Calibri" w:cs="Calibri"/>
                <w:color w:val="000000"/>
              </w:rPr>
              <w:t>Gamintojas, modelio pavadinimas, nuoroda į gamintojo tinklalapį</w:t>
            </w:r>
          </w:p>
        </w:tc>
        <w:tc>
          <w:tcPr>
            <w:tcW w:w="992" w:type="dxa"/>
            <w:tcBorders>
              <w:top w:val="single" w:sz="4" w:space="0" w:color="000000"/>
              <w:left w:val="single" w:sz="4" w:space="0" w:color="000000"/>
              <w:bottom w:val="single" w:sz="4" w:space="0" w:color="000000"/>
              <w:right w:val="single" w:sz="4" w:space="0" w:color="000000"/>
            </w:tcBorders>
          </w:tcPr>
          <w:p w14:paraId="31EB5005"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3E176827" w14:textId="77777777"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Pr>
          <w:p w14:paraId="2B698DA2" w14:textId="013A8BF2" w:rsidR="00FD7332" w:rsidRPr="001B1CAC" w:rsidRDefault="00FD7332" w:rsidP="00FD7332">
            <w:pPr>
              <w:keepNext/>
              <w:spacing w:after="0" w:line="240" w:lineRule="auto"/>
              <w:jc w:val="center"/>
              <w:rPr>
                <w:rFonts w:ascii="Times New Roman" w:eastAsia="Times New Roman" w:hAnsi="Times New Roman" w:cs="Times New Roman"/>
                <w:sz w:val="20"/>
                <w:szCs w:val="20"/>
                <w:highlight w:val="magenta"/>
              </w:rPr>
            </w:pPr>
          </w:p>
        </w:tc>
      </w:tr>
      <w:tr w:rsidR="00FD7332" w:rsidRPr="00A55300" w14:paraId="180F4EF3" w14:textId="77777777" w:rsidTr="00926A67">
        <w:trPr>
          <w:trHeight w:val="20"/>
        </w:trPr>
        <w:tc>
          <w:tcPr>
            <w:tcW w:w="704" w:type="dxa"/>
            <w:tcBorders>
              <w:top w:val="single" w:sz="4" w:space="0" w:color="000000"/>
              <w:left w:val="single" w:sz="4" w:space="0" w:color="000000"/>
              <w:bottom w:val="single" w:sz="4" w:space="0" w:color="000000"/>
            </w:tcBorders>
          </w:tcPr>
          <w:p w14:paraId="2F8516AC" w14:textId="00CE12B9" w:rsidR="00FD7332" w:rsidRPr="00A55300" w:rsidRDefault="00FD7332" w:rsidP="00FD7332">
            <w:pPr>
              <w:pBdr>
                <w:top w:val="nil"/>
                <w:left w:val="nil"/>
                <w:bottom w:val="nil"/>
                <w:right w:val="nil"/>
                <w:between w:val="nil"/>
              </w:pBdr>
              <w:spacing w:after="0" w:line="240" w:lineRule="auto"/>
              <w:rPr>
                <w:rFonts w:ascii="Calibri" w:eastAsia="Times New Roman" w:hAnsi="Calibri" w:cs="Calibri"/>
                <w:color w:val="000000"/>
                <w:sz w:val="20"/>
                <w:szCs w:val="20"/>
              </w:rPr>
            </w:pPr>
            <w:r w:rsidRPr="00A55300">
              <w:rPr>
                <w:rFonts w:ascii="Calibri" w:eastAsia="Times New Roman" w:hAnsi="Calibri" w:cs="Calibri"/>
                <w:color w:val="000000"/>
                <w:sz w:val="20"/>
                <w:szCs w:val="20"/>
              </w:rPr>
              <w:t>17.2.</w:t>
            </w:r>
          </w:p>
        </w:tc>
        <w:tc>
          <w:tcPr>
            <w:tcW w:w="1701" w:type="dxa"/>
            <w:tcBorders>
              <w:top w:val="single" w:sz="4" w:space="0" w:color="000000"/>
              <w:left w:val="single" w:sz="4" w:space="0" w:color="000000"/>
              <w:bottom w:val="single" w:sz="4" w:space="0" w:color="000000"/>
            </w:tcBorders>
          </w:tcPr>
          <w:p w14:paraId="1FC3A00D" w14:textId="55F956AC" w:rsidR="00FD7332" w:rsidRPr="00A55300" w:rsidRDefault="00FD7332" w:rsidP="00FD7332">
            <w:pPr>
              <w:pBdr>
                <w:top w:val="nil"/>
                <w:left w:val="nil"/>
                <w:bottom w:val="nil"/>
                <w:right w:val="nil"/>
                <w:between w:val="nil"/>
              </w:pBdr>
              <w:spacing w:after="0" w:line="240" w:lineRule="auto"/>
              <w:rPr>
                <w:rFonts w:ascii="Calibri" w:hAnsi="Calibri" w:cs="Calibri"/>
                <w:sz w:val="20"/>
                <w:szCs w:val="20"/>
              </w:rPr>
            </w:pPr>
            <w:r w:rsidRPr="00A55300">
              <w:rPr>
                <w:rFonts w:ascii="Calibri" w:hAnsi="Calibri" w:cs="Calibri"/>
                <w:sz w:val="20"/>
                <w:szCs w:val="20"/>
              </w:rPr>
              <w:t>Suderinamumas</w:t>
            </w:r>
          </w:p>
        </w:tc>
        <w:tc>
          <w:tcPr>
            <w:tcW w:w="1985" w:type="dxa"/>
            <w:tcBorders>
              <w:top w:val="single" w:sz="4" w:space="0" w:color="000000"/>
              <w:left w:val="single" w:sz="4" w:space="0" w:color="000000"/>
              <w:bottom w:val="single" w:sz="4" w:space="0" w:color="000000"/>
              <w:right w:val="single" w:sz="4" w:space="0" w:color="000000"/>
            </w:tcBorders>
          </w:tcPr>
          <w:p w14:paraId="2EDFC4DA" w14:textId="730099F4" w:rsidR="00FD7332" w:rsidRPr="00A55300" w:rsidRDefault="00A55300" w:rsidP="00FD7332">
            <w:pPr>
              <w:pStyle w:val="HTMLiankstoformatuotas"/>
              <w:rPr>
                <w:rFonts w:ascii="Calibri" w:hAnsi="Calibri" w:cs="Calibri"/>
                <w:color w:val="000000" w:themeColor="text1"/>
              </w:rPr>
            </w:pPr>
            <w:r w:rsidRPr="00A55300">
              <w:rPr>
                <w:rFonts w:ascii="Calibri" w:hAnsi="Calibri" w:cs="Calibri"/>
                <w:color w:val="000000" w:themeColor="text1"/>
              </w:rPr>
              <w:t xml:space="preserve">Pritaikyta naudoti dirbant su siūlomu </w:t>
            </w:r>
            <w:proofErr w:type="spellStart"/>
            <w:r w:rsidRPr="00A55300">
              <w:rPr>
                <w:rFonts w:ascii="Calibri" w:hAnsi="Calibri" w:cs="Calibri"/>
                <w:color w:val="000000" w:themeColor="text1"/>
              </w:rPr>
              <w:t>georadaru</w:t>
            </w:r>
            <w:proofErr w:type="spellEnd"/>
            <w:r w:rsidRPr="00A55300">
              <w:rPr>
                <w:rFonts w:ascii="Calibri" w:hAnsi="Calibri" w:cs="Calibri"/>
                <w:color w:val="000000" w:themeColor="text1"/>
              </w:rPr>
              <w:t xml:space="preserve">, valdant </w:t>
            </w:r>
            <w:proofErr w:type="spellStart"/>
            <w:r w:rsidRPr="00A55300">
              <w:rPr>
                <w:rFonts w:ascii="Calibri" w:hAnsi="Calibri" w:cs="Calibri"/>
                <w:color w:val="000000" w:themeColor="text1"/>
              </w:rPr>
              <w:t>georadaro</w:t>
            </w:r>
            <w:proofErr w:type="spellEnd"/>
            <w:r w:rsidRPr="00A55300">
              <w:rPr>
                <w:rFonts w:ascii="Calibri" w:hAnsi="Calibri" w:cs="Calibri"/>
                <w:color w:val="000000" w:themeColor="text1"/>
              </w:rPr>
              <w:t xml:space="preserve"> veiklą bei nustatymus.</w:t>
            </w:r>
          </w:p>
        </w:tc>
        <w:tc>
          <w:tcPr>
            <w:tcW w:w="992" w:type="dxa"/>
            <w:tcBorders>
              <w:top w:val="single" w:sz="4" w:space="0" w:color="000000"/>
              <w:left w:val="single" w:sz="4" w:space="0" w:color="000000"/>
              <w:bottom w:val="single" w:sz="4" w:space="0" w:color="000000"/>
              <w:right w:val="single" w:sz="4" w:space="0" w:color="000000"/>
            </w:tcBorders>
          </w:tcPr>
          <w:p w14:paraId="598FA687" w14:textId="77777777" w:rsidR="00FD7332" w:rsidRPr="00A55300"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5901C9A0" w14:textId="77777777" w:rsidR="00FD7332" w:rsidRPr="00A55300"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76F45FE2" w14:textId="23038493" w:rsidR="00FD7332" w:rsidRPr="00A55300" w:rsidRDefault="00FD7332" w:rsidP="00FD7332">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23FFF2BC" w14:textId="77777777" w:rsidTr="00926A67">
        <w:trPr>
          <w:trHeight w:val="20"/>
        </w:trPr>
        <w:tc>
          <w:tcPr>
            <w:tcW w:w="704" w:type="dxa"/>
            <w:vMerge w:val="restart"/>
            <w:tcBorders>
              <w:top w:val="single" w:sz="4" w:space="0" w:color="000000"/>
              <w:left w:val="single" w:sz="4" w:space="0" w:color="000000"/>
            </w:tcBorders>
          </w:tcPr>
          <w:p w14:paraId="63DF9654" w14:textId="1F75EF31"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17.</w:t>
            </w:r>
            <w:r w:rsidRPr="005C0112">
              <w:rPr>
                <w:rFonts w:ascii="Calibri" w:eastAsia="Times New Roman" w:hAnsi="Calibri" w:cs="Calibri"/>
                <w:color w:val="000000"/>
                <w:sz w:val="20"/>
                <w:szCs w:val="20"/>
              </w:rPr>
              <w:t>3.</w:t>
            </w:r>
          </w:p>
        </w:tc>
        <w:tc>
          <w:tcPr>
            <w:tcW w:w="1701" w:type="dxa"/>
            <w:vMerge w:val="restart"/>
            <w:tcBorders>
              <w:top w:val="single" w:sz="4" w:space="0" w:color="000000"/>
              <w:left w:val="single" w:sz="4" w:space="0" w:color="000000"/>
            </w:tcBorders>
          </w:tcPr>
          <w:p w14:paraId="13970091" w14:textId="51DB3422"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r w:rsidRPr="005C0112">
              <w:rPr>
                <w:rFonts w:ascii="Calibri" w:hAnsi="Calibri" w:cs="Calibri"/>
                <w:sz w:val="20"/>
                <w:szCs w:val="20"/>
              </w:rPr>
              <w:t>Duomenų apdorojimas</w:t>
            </w:r>
          </w:p>
        </w:tc>
        <w:tc>
          <w:tcPr>
            <w:tcW w:w="1985" w:type="dxa"/>
            <w:tcBorders>
              <w:top w:val="single" w:sz="4" w:space="0" w:color="000000"/>
              <w:left w:val="single" w:sz="4" w:space="0" w:color="000000"/>
              <w:bottom w:val="single" w:sz="4" w:space="0" w:color="000000"/>
              <w:right w:val="single" w:sz="4" w:space="0" w:color="000000"/>
            </w:tcBorders>
          </w:tcPr>
          <w:p w14:paraId="22FD6B4E" w14:textId="49193DBB"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Duomenų išsaugojimo funkcija tolimesniems darbams.</w:t>
            </w:r>
          </w:p>
        </w:tc>
        <w:tc>
          <w:tcPr>
            <w:tcW w:w="992" w:type="dxa"/>
            <w:tcBorders>
              <w:top w:val="single" w:sz="4" w:space="0" w:color="000000"/>
              <w:left w:val="single" w:sz="4" w:space="0" w:color="000000"/>
              <w:bottom w:val="single" w:sz="4" w:space="0" w:color="000000"/>
              <w:right w:val="single" w:sz="4" w:space="0" w:color="000000"/>
            </w:tcBorders>
          </w:tcPr>
          <w:p w14:paraId="6F0A64C0"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1D53A381"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7CC81CA5" w14:textId="34A0F13E"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360BEEB7" w14:textId="77777777" w:rsidTr="00926A67">
        <w:trPr>
          <w:trHeight w:val="20"/>
        </w:trPr>
        <w:tc>
          <w:tcPr>
            <w:tcW w:w="704" w:type="dxa"/>
            <w:vMerge/>
            <w:tcBorders>
              <w:left w:val="single" w:sz="4" w:space="0" w:color="000000"/>
            </w:tcBorders>
          </w:tcPr>
          <w:p w14:paraId="2D0FD577"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537CEE6D"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7AD3AE46" w14:textId="11BE3F36"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Galimybė apdoroti, redaguoti ir analizuoti gautus duomenis.</w:t>
            </w:r>
          </w:p>
        </w:tc>
        <w:tc>
          <w:tcPr>
            <w:tcW w:w="992" w:type="dxa"/>
            <w:tcBorders>
              <w:top w:val="single" w:sz="4" w:space="0" w:color="000000"/>
              <w:left w:val="single" w:sz="4" w:space="0" w:color="000000"/>
              <w:bottom w:val="single" w:sz="4" w:space="0" w:color="000000"/>
              <w:right w:val="single" w:sz="4" w:space="0" w:color="000000"/>
            </w:tcBorders>
          </w:tcPr>
          <w:p w14:paraId="25D1BC1A"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1AFCF220"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7A29F0E8" w14:textId="2CB44662"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37EDB967" w14:textId="77777777" w:rsidTr="00926A67">
        <w:trPr>
          <w:trHeight w:val="20"/>
        </w:trPr>
        <w:tc>
          <w:tcPr>
            <w:tcW w:w="704" w:type="dxa"/>
            <w:vMerge/>
            <w:tcBorders>
              <w:left w:val="single" w:sz="4" w:space="0" w:color="000000"/>
            </w:tcBorders>
          </w:tcPr>
          <w:p w14:paraId="48113E94"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589A94F2"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3D50F84F" w14:textId="6D1E0F51"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Nepertraukiamo ir pakopinio profiliavimo režimai.</w:t>
            </w:r>
          </w:p>
        </w:tc>
        <w:tc>
          <w:tcPr>
            <w:tcW w:w="992" w:type="dxa"/>
            <w:tcBorders>
              <w:top w:val="single" w:sz="4" w:space="0" w:color="000000"/>
              <w:left w:val="single" w:sz="4" w:space="0" w:color="000000"/>
              <w:bottom w:val="single" w:sz="4" w:space="0" w:color="000000"/>
              <w:right w:val="single" w:sz="4" w:space="0" w:color="000000"/>
            </w:tcBorders>
          </w:tcPr>
          <w:p w14:paraId="6652B3DB"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05E8E35D"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0DCACB81" w14:textId="74E164E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4B219303" w14:textId="77777777" w:rsidTr="00926A67">
        <w:trPr>
          <w:trHeight w:val="20"/>
        </w:trPr>
        <w:tc>
          <w:tcPr>
            <w:tcW w:w="704" w:type="dxa"/>
            <w:vMerge/>
            <w:tcBorders>
              <w:left w:val="single" w:sz="4" w:space="0" w:color="000000"/>
            </w:tcBorders>
          </w:tcPr>
          <w:p w14:paraId="35EE7E55"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19715B86"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3C0BBCE9" w14:textId="77777777" w:rsidR="00A55300" w:rsidRPr="00A55300" w:rsidRDefault="00A55300" w:rsidP="00A55300">
            <w:pPr>
              <w:pBdr>
                <w:top w:val="nil"/>
                <w:left w:val="nil"/>
                <w:bottom w:val="nil"/>
                <w:right w:val="nil"/>
                <w:between w:val="nil"/>
              </w:pBdr>
              <w:spacing w:after="0" w:line="240" w:lineRule="auto"/>
              <w:rPr>
                <w:rFonts w:ascii="Calibri" w:hAnsi="Calibri" w:cs="Calibri"/>
                <w:color w:val="000000" w:themeColor="text1"/>
                <w:sz w:val="20"/>
                <w:szCs w:val="20"/>
              </w:rPr>
            </w:pPr>
            <w:r w:rsidRPr="00A55300">
              <w:rPr>
                <w:rFonts w:ascii="Calibri" w:hAnsi="Calibri" w:cs="Calibri"/>
                <w:color w:val="000000" w:themeColor="text1"/>
                <w:sz w:val="20"/>
                <w:szCs w:val="20"/>
              </w:rPr>
              <w:t xml:space="preserve">Galimybė užfiksuoti koordinates </w:t>
            </w:r>
          </w:p>
          <w:p w14:paraId="2CD0D296" w14:textId="295B04DF" w:rsidR="00A55300" w:rsidRPr="00A55300" w:rsidRDefault="00A55300" w:rsidP="00A55300">
            <w:pPr>
              <w:pBdr>
                <w:top w:val="nil"/>
                <w:left w:val="nil"/>
                <w:bottom w:val="nil"/>
                <w:right w:val="nil"/>
                <w:between w:val="nil"/>
              </w:pBdr>
              <w:spacing w:after="0" w:line="240" w:lineRule="auto"/>
              <w:rPr>
                <w:rFonts w:ascii="Calibri" w:hAnsi="Calibri" w:cs="Calibri"/>
                <w:color w:val="000000" w:themeColor="text1"/>
                <w:sz w:val="20"/>
                <w:szCs w:val="20"/>
              </w:rPr>
            </w:pPr>
            <w:r w:rsidRPr="00A55300">
              <w:rPr>
                <w:rFonts w:ascii="Calibri" w:hAnsi="Calibri" w:cs="Calibri"/>
                <w:color w:val="000000" w:themeColor="text1"/>
                <w:sz w:val="20"/>
                <w:szCs w:val="20"/>
              </w:rPr>
              <w:t xml:space="preserve">Turi būti suderinama su išoriniu GNSS imtuvu per NMEA </w:t>
            </w:r>
            <w:r w:rsidRPr="00A55300">
              <w:rPr>
                <w:rFonts w:ascii="Calibri" w:hAnsi="Calibri" w:cs="Calibri"/>
                <w:color w:val="000000" w:themeColor="text1"/>
                <w:sz w:val="20"/>
                <w:szCs w:val="20"/>
              </w:rPr>
              <w:lastRenderedPageBreak/>
              <w:t>0183 protokolą (arba lygiavertį). Turi būti galimybė gauti geografinius koordinačių duomenis realiu laiku į GPR valdymo sistemą.</w:t>
            </w:r>
          </w:p>
        </w:tc>
        <w:tc>
          <w:tcPr>
            <w:tcW w:w="992" w:type="dxa"/>
            <w:tcBorders>
              <w:top w:val="single" w:sz="4" w:space="0" w:color="000000"/>
              <w:left w:val="single" w:sz="4" w:space="0" w:color="000000"/>
              <w:bottom w:val="single" w:sz="4" w:space="0" w:color="000000"/>
              <w:right w:val="single" w:sz="4" w:space="0" w:color="000000"/>
            </w:tcBorders>
          </w:tcPr>
          <w:p w14:paraId="622B9317"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5872CD7E"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3CB6C7F3" w14:textId="52671A8F"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0225CB14" w14:textId="77777777" w:rsidTr="00926A67">
        <w:trPr>
          <w:trHeight w:val="20"/>
        </w:trPr>
        <w:tc>
          <w:tcPr>
            <w:tcW w:w="704" w:type="dxa"/>
            <w:vMerge/>
            <w:tcBorders>
              <w:left w:val="single" w:sz="4" w:space="0" w:color="000000"/>
            </w:tcBorders>
          </w:tcPr>
          <w:p w14:paraId="092F6A36"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7B0A4CDD"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5533C3C7" w14:textId="7D61ED2D"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Funkcija fiksuoti atstumą realiu laiku.</w:t>
            </w:r>
          </w:p>
        </w:tc>
        <w:tc>
          <w:tcPr>
            <w:tcW w:w="992" w:type="dxa"/>
            <w:tcBorders>
              <w:top w:val="single" w:sz="4" w:space="0" w:color="000000"/>
              <w:left w:val="single" w:sz="4" w:space="0" w:color="000000"/>
              <w:bottom w:val="single" w:sz="4" w:space="0" w:color="000000"/>
              <w:right w:val="single" w:sz="4" w:space="0" w:color="000000"/>
            </w:tcBorders>
          </w:tcPr>
          <w:p w14:paraId="3DEA8F1F"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551F57B8"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6A816C54" w14:textId="47424A0B"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2091BAC9" w14:textId="77777777" w:rsidTr="00926A67">
        <w:trPr>
          <w:trHeight w:val="20"/>
        </w:trPr>
        <w:tc>
          <w:tcPr>
            <w:tcW w:w="704" w:type="dxa"/>
            <w:vMerge/>
            <w:tcBorders>
              <w:left w:val="single" w:sz="4" w:space="0" w:color="000000"/>
            </w:tcBorders>
          </w:tcPr>
          <w:p w14:paraId="7EEC7BB4"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5152A67F"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6ACA3B83" w14:textId="716C41CF"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Turi būti galimybė pasirinkti ir keisti duomenų spalvinę schemą.</w:t>
            </w:r>
          </w:p>
        </w:tc>
        <w:tc>
          <w:tcPr>
            <w:tcW w:w="992" w:type="dxa"/>
            <w:tcBorders>
              <w:top w:val="single" w:sz="4" w:space="0" w:color="000000"/>
              <w:left w:val="single" w:sz="4" w:space="0" w:color="000000"/>
              <w:bottom w:val="single" w:sz="4" w:space="0" w:color="000000"/>
              <w:right w:val="single" w:sz="4" w:space="0" w:color="000000"/>
            </w:tcBorders>
          </w:tcPr>
          <w:p w14:paraId="6B5A0793"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5C3B84A8"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77E17D52" w14:textId="2E7511E0"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2D263583" w14:textId="77777777" w:rsidTr="00926A67">
        <w:trPr>
          <w:trHeight w:val="20"/>
        </w:trPr>
        <w:tc>
          <w:tcPr>
            <w:tcW w:w="704" w:type="dxa"/>
            <w:vMerge/>
            <w:tcBorders>
              <w:left w:val="single" w:sz="4" w:space="0" w:color="000000"/>
            </w:tcBorders>
          </w:tcPr>
          <w:p w14:paraId="612838E2"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5F1B170F"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2D5075F0" w14:textId="7C3E764D"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Integruota kelių aktyvių darbalaukių aplinka.</w:t>
            </w:r>
          </w:p>
        </w:tc>
        <w:tc>
          <w:tcPr>
            <w:tcW w:w="992" w:type="dxa"/>
            <w:tcBorders>
              <w:top w:val="single" w:sz="4" w:space="0" w:color="000000"/>
              <w:left w:val="single" w:sz="4" w:space="0" w:color="000000"/>
              <w:bottom w:val="single" w:sz="4" w:space="0" w:color="000000"/>
              <w:right w:val="single" w:sz="4" w:space="0" w:color="000000"/>
            </w:tcBorders>
          </w:tcPr>
          <w:p w14:paraId="02C949B7"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763EB597"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7F1D9691" w14:textId="725D096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6A46417B" w14:textId="77777777" w:rsidTr="00926A67">
        <w:trPr>
          <w:trHeight w:val="20"/>
        </w:trPr>
        <w:tc>
          <w:tcPr>
            <w:tcW w:w="704" w:type="dxa"/>
            <w:vMerge/>
            <w:tcBorders>
              <w:left w:val="single" w:sz="4" w:space="0" w:color="000000"/>
            </w:tcBorders>
          </w:tcPr>
          <w:p w14:paraId="11B77E93"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477F80CE"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017D298B" w14:textId="4BB67744"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Galimybė duomenis eksportuoti į SEG-Y formatą, papildomai gali būti ir .</w:t>
            </w:r>
            <w:proofErr w:type="spellStart"/>
            <w:r w:rsidRPr="00A55300">
              <w:rPr>
                <w:rFonts w:ascii="Calibri" w:hAnsi="Calibri" w:cs="Calibri"/>
                <w:color w:val="000000" w:themeColor="text1"/>
              </w:rPr>
              <w:t>kmz</w:t>
            </w:r>
            <w:proofErr w:type="spellEnd"/>
            <w:r w:rsidRPr="00A55300">
              <w:rPr>
                <w:rFonts w:ascii="Calibri" w:hAnsi="Calibri" w:cs="Calibri"/>
                <w:color w:val="000000" w:themeColor="text1"/>
              </w:rPr>
              <w:t xml:space="preserve"> formatas.</w:t>
            </w:r>
          </w:p>
        </w:tc>
        <w:tc>
          <w:tcPr>
            <w:tcW w:w="992" w:type="dxa"/>
            <w:tcBorders>
              <w:top w:val="single" w:sz="4" w:space="0" w:color="000000"/>
              <w:left w:val="single" w:sz="4" w:space="0" w:color="000000"/>
              <w:bottom w:val="single" w:sz="4" w:space="0" w:color="000000"/>
              <w:right w:val="single" w:sz="4" w:space="0" w:color="000000"/>
            </w:tcBorders>
          </w:tcPr>
          <w:p w14:paraId="39AF70A5"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6F9E215D"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1A8137CC" w14:textId="5EC967C0"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7C1038BF" w14:textId="77777777" w:rsidTr="00926A67">
        <w:trPr>
          <w:trHeight w:val="20"/>
        </w:trPr>
        <w:tc>
          <w:tcPr>
            <w:tcW w:w="704" w:type="dxa"/>
            <w:vMerge/>
            <w:tcBorders>
              <w:left w:val="single" w:sz="4" w:space="0" w:color="000000"/>
            </w:tcBorders>
          </w:tcPr>
          <w:p w14:paraId="244B0A9D"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6DE2F755"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373770F7" w14:textId="4CCD88AF"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Spektrų skaičiavimas savarankiškuose darbalaukiuose.</w:t>
            </w:r>
          </w:p>
        </w:tc>
        <w:tc>
          <w:tcPr>
            <w:tcW w:w="992" w:type="dxa"/>
            <w:tcBorders>
              <w:top w:val="single" w:sz="4" w:space="0" w:color="000000"/>
              <w:left w:val="single" w:sz="4" w:space="0" w:color="000000"/>
              <w:bottom w:val="single" w:sz="4" w:space="0" w:color="000000"/>
              <w:right w:val="single" w:sz="4" w:space="0" w:color="000000"/>
            </w:tcBorders>
          </w:tcPr>
          <w:p w14:paraId="64F57B96"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74031757"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38930AC0" w14:textId="2072ED3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2A968DC4" w14:textId="77777777" w:rsidTr="00926A67">
        <w:trPr>
          <w:trHeight w:val="20"/>
        </w:trPr>
        <w:tc>
          <w:tcPr>
            <w:tcW w:w="704" w:type="dxa"/>
            <w:vMerge/>
            <w:tcBorders>
              <w:left w:val="single" w:sz="4" w:space="0" w:color="000000"/>
            </w:tcBorders>
          </w:tcPr>
          <w:p w14:paraId="155DDECA"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4D38B855"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140483A0" w14:textId="469AF22E"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Surinktų duomenų apdorojimas naudojant skirtingus signalo sklidimo greičius.</w:t>
            </w:r>
          </w:p>
        </w:tc>
        <w:tc>
          <w:tcPr>
            <w:tcW w:w="992" w:type="dxa"/>
            <w:tcBorders>
              <w:top w:val="single" w:sz="4" w:space="0" w:color="000000"/>
              <w:left w:val="single" w:sz="4" w:space="0" w:color="000000"/>
              <w:bottom w:val="single" w:sz="4" w:space="0" w:color="000000"/>
              <w:right w:val="single" w:sz="4" w:space="0" w:color="000000"/>
            </w:tcBorders>
          </w:tcPr>
          <w:p w14:paraId="0C3A5670"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588A4914"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3512BAD7" w14:textId="35A365EF"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71C5CD6F" w14:textId="77777777" w:rsidTr="00926A67">
        <w:trPr>
          <w:trHeight w:val="20"/>
        </w:trPr>
        <w:tc>
          <w:tcPr>
            <w:tcW w:w="704" w:type="dxa"/>
            <w:vMerge/>
            <w:tcBorders>
              <w:left w:val="single" w:sz="4" w:space="0" w:color="000000"/>
            </w:tcBorders>
          </w:tcPr>
          <w:p w14:paraId="6CC972DD"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07488040"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036CC363" w14:textId="44691D26"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Skaitmeninio stiprinimo funkcija.</w:t>
            </w:r>
          </w:p>
        </w:tc>
        <w:tc>
          <w:tcPr>
            <w:tcW w:w="992" w:type="dxa"/>
            <w:tcBorders>
              <w:top w:val="single" w:sz="4" w:space="0" w:color="000000"/>
              <w:left w:val="single" w:sz="4" w:space="0" w:color="000000"/>
              <w:bottom w:val="single" w:sz="4" w:space="0" w:color="000000"/>
              <w:right w:val="single" w:sz="4" w:space="0" w:color="000000"/>
            </w:tcBorders>
          </w:tcPr>
          <w:p w14:paraId="7E905FEA"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61C27277"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03BC81A2" w14:textId="4C227A81"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4EA8301F" w14:textId="77777777" w:rsidTr="00926A67">
        <w:trPr>
          <w:trHeight w:val="20"/>
        </w:trPr>
        <w:tc>
          <w:tcPr>
            <w:tcW w:w="704" w:type="dxa"/>
            <w:vMerge/>
            <w:tcBorders>
              <w:left w:val="single" w:sz="4" w:space="0" w:color="000000"/>
            </w:tcBorders>
          </w:tcPr>
          <w:p w14:paraId="6C4BE9CC"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37553643"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5B0F8B9E" w14:textId="2712BCFE"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Žingsnio priartinimas ir tolinimas.</w:t>
            </w:r>
          </w:p>
        </w:tc>
        <w:tc>
          <w:tcPr>
            <w:tcW w:w="992" w:type="dxa"/>
            <w:tcBorders>
              <w:top w:val="single" w:sz="4" w:space="0" w:color="000000"/>
              <w:left w:val="single" w:sz="4" w:space="0" w:color="000000"/>
              <w:bottom w:val="single" w:sz="4" w:space="0" w:color="000000"/>
              <w:right w:val="single" w:sz="4" w:space="0" w:color="000000"/>
            </w:tcBorders>
          </w:tcPr>
          <w:p w14:paraId="7E6C2016"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6299E6F9"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1517D738" w14:textId="7BAE23A2"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73B99931" w14:textId="77777777" w:rsidTr="00926A67">
        <w:trPr>
          <w:trHeight w:val="20"/>
        </w:trPr>
        <w:tc>
          <w:tcPr>
            <w:tcW w:w="704" w:type="dxa"/>
            <w:vMerge/>
            <w:tcBorders>
              <w:left w:val="single" w:sz="4" w:space="0" w:color="000000"/>
            </w:tcBorders>
          </w:tcPr>
          <w:p w14:paraId="254AF89E"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483099B1"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0B850268" w14:textId="4F0AA805"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w:t>
            </w:r>
            <w:proofErr w:type="spellStart"/>
            <w:r w:rsidRPr="00A55300">
              <w:rPr>
                <w:rFonts w:ascii="Calibri" w:hAnsi="Calibri" w:cs="Calibri"/>
                <w:color w:val="000000" w:themeColor="text1"/>
              </w:rPr>
              <w:t>Undo</w:t>
            </w:r>
            <w:proofErr w:type="spellEnd"/>
            <w:r w:rsidRPr="00A55300">
              <w:rPr>
                <w:rFonts w:ascii="Calibri" w:hAnsi="Calibri" w:cs="Calibri"/>
                <w:color w:val="000000" w:themeColor="text1"/>
              </w:rPr>
              <w:t>“ ir „Redo“ funkcijų naudojimas duomenų apdorojime.</w:t>
            </w:r>
          </w:p>
        </w:tc>
        <w:tc>
          <w:tcPr>
            <w:tcW w:w="992" w:type="dxa"/>
            <w:tcBorders>
              <w:top w:val="single" w:sz="4" w:space="0" w:color="000000"/>
              <w:left w:val="single" w:sz="4" w:space="0" w:color="000000"/>
              <w:bottom w:val="single" w:sz="4" w:space="0" w:color="000000"/>
              <w:right w:val="single" w:sz="4" w:space="0" w:color="000000"/>
            </w:tcBorders>
          </w:tcPr>
          <w:p w14:paraId="08BA00DD"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170AD56A"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62BFD0C9" w14:textId="453ED8AA"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4EAB7B0E" w14:textId="77777777" w:rsidTr="00926A67">
        <w:trPr>
          <w:trHeight w:val="20"/>
        </w:trPr>
        <w:tc>
          <w:tcPr>
            <w:tcW w:w="704" w:type="dxa"/>
            <w:vMerge/>
            <w:tcBorders>
              <w:left w:val="single" w:sz="4" w:space="0" w:color="000000"/>
            </w:tcBorders>
          </w:tcPr>
          <w:p w14:paraId="3236D567"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7CA599C5"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78091419" w14:textId="3B93E049"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 xml:space="preserve">Galimybė eksportuoti duomenis arba </w:t>
            </w:r>
            <w:proofErr w:type="spellStart"/>
            <w:r w:rsidRPr="00A55300">
              <w:rPr>
                <w:rFonts w:ascii="Calibri" w:hAnsi="Calibri" w:cs="Calibri"/>
                <w:color w:val="000000" w:themeColor="text1"/>
              </w:rPr>
              <w:t>Bitmap</w:t>
            </w:r>
            <w:proofErr w:type="spellEnd"/>
            <w:r w:rsidRPr="00A55300">
              <w:rPr>
                <w:rFonts w:ascii="Calibri" w:hAnsi="Calibri" w:cs="Calibri"/>
                <w:color w:val="000000" w:themeColor="text1"/>
              </w:rPr>
              <w:t xml:space="preserve">, arba </w:t>
            </w:r>
            <w:proofErr w:type="spellStart"/>
            <w:r w:rsidRPr="00A55300">
              <w:rPr>
                <w:rFonts w:ascii="Calibri" w:hAnsi="Calibri" w:cs="Calibri"/>
                <w:color w:val="000000" w:themeColor="text1"/>
              </w:rPr>
              <w:t>gif</w:t>
            </w:r>
            <w:proofErr w:type="spellEnd"/>
            <w:r w:rsidRPr="00A55300">
              <w:rPr>
                <w:rFonts w:ascii="Calibri" w:hAnsi="Calibri" w:cs="Calibri"/>
                <w:color w:val="000000" w:themeColor="text1"/>
              </w:rPr>
              <w:t>, arba JPEG, arba visais šiais nurodytais formatais.</w:t>
            </w:r>
          </w:p>
        </w:tc>
        <w:tc>
          <w:tcPr>
            <w:tcW w:w="992" w:type="dxa"/>
            <w:tcBorders>
              <w:top w:val="single" w:sz="4" w:space="0" w:color="000000"/>
              <w:left w:val="single" w:sz="4" w:space="0" w:color="000000"/>
              <w:bottom w:val="single" w:sz="4" w:space="0" w:color="000000"/>
              <w:right w:val="single" w:sz="4" w:space="0" w:color="000000"/>
            </w:tcBorders>
          </w:tcPr>
          <w:p w14:paraId="0F54F4E7"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37CD8CAE"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4943F219" w14:textId="15AA0D51"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4E1180D1" w14:textId="77777777" w:rsidTr="00926A67">
        <w:trPr>
          <w:trHeight w:val="20"/>
        </w:trPr>
        <w:tc>
          <w:tcPr>
            <w:tcW w:w="704" w:type="dxa"/>
            <w:vMerge/>
            <w:tcBorders>
              <w:left w:val="single" w:sz="4" w:space="0" w:color="000000"/>
            </w:tcBorders>
          </w:tcPr>
          <w:p w14:paraId="239C96FD"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495925A7"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7C0644EA" w14:textId="0F720EDF"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Matavimo kelio ilgio su GPS koordinatėmis skaičiavimas ir atvaizdavimas.</w:t>
            </w:r>
          </w:p>
        </w:tc>
        <w:tc>
          <w:tcPr>
            <w:tcW w:w="992" w:type="dxa"/>
            <w:tcBorders>
              <w:top w:val="single" w:sz="4" w:space="0" w:color="000000"/>
              <w:left w:val="single" w:sz="4" w:space="0" w:color="000000"/>
              <w:bottom w:val="single" w:sz="4" w:space="0" w:color="000000"/>
              <w:right w:val="single" w:sz="4" w:space="0" w:color="000000"/>
            </w:tcBorders>
          </w:tcPr>
          <w:p w14:paraId="178ECFA1"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43FD4AF2"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5CC00876" w14:textId="639AC826"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1F907B22" w14:textId="77777777" w:rsidTr="00926A67">
        <w:trPr>
          <w:trHeight w:val="20"/>
        </w:trPr>
        <w:tc>
          <w:tcPr>
            <w:tcW w:w="704" w:type="dxa"/>
            <w:vMerge/>
            <w:tcBorders>
              <w:left w:val="single" w:sz="4" w:space="0" w:color="000000"/>
            </w:tcBorders>
          </w:tcPr>
          <w:p w14:paraId="1087A5A0"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3EE99A7B"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22D832BB" w14:textId="1B3465B4"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Dažnių juostinių filtrų funkcija.</w:t>
            </w:r>
          </w:p>
        </w:tc>
        <w:tc>
          <w:tcPr>
            <w:tcW w:w="992" w:type="dxa"/>
            <w:tcBorders>
              <w:top w:val="single" w:sz="4" w:space="0" w:color="000000"/>
              <w:left w:val="single" w:sz="4" w:space="0" w:color="000000"/>
              <w:bottom w:val="single" w:sz="4" w:space="0" w:color="000000"/>
              <w:right w:val="single" w:sz="4" w:space="0" w:color="000000"/>
            </w:tcBorders>
          </w:tcPr>
          <w:p w14:paraId="5B1F05CD"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5F688E6B"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502E6975" w14:textId="67310A64"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416966AA" w14:textId="77777777" w:rsidTr="00926A67">
        <w:trPr>
          <w:trHeight w:val="20"/>
        </w:trPr>
        <w:tc>
          <w:tcPr>
            <w:tcW w:w="704" w:type="dxa"/>
            <w:vMerge/>
            <w:tcBorders>
              <w:left w:val="single" w:sz="4" w:space="0" w:color="000000"/>
            </w:tcBorders>
          </w:tcPr>
          <w:p w14:paraId="04D081BA"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4E0D5CCA"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71AD8F44" w14:textId="44E77BE3"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GPR linijos ir tinklai, surinkti naudojant GPS, eksportuojami į .</w:t>
            </w:r>
            <w:proofErr w:type="spellStart"/>
            <w:r w:rsidRPr="00A55300">
              <w:rPr>
                <w:rFonts w:ascii="Calibri" w:hAnsi="Calibri" w:cs="Calibri"/>
                <w:color w:val="000000" w:themeColor="text1"/>
              </w:rPr>
              <w:t>kmz</w:t>
            </w:r>
            <w:proofErr w:type="spellEnd"/>
            <w:r w:rsidRPr="00A55300">
              <w:rPr>
                <w:rFonts w:ascii="Calibri" w:hAnsi="Calibri" w:cs="Calibri"/>
                <w:color w:val="000000" w:themeColor="text1"/>
              </w:rPr>
              <w:t xml:space="preserve"> formato geografinio žymėjimo failą, kurį galima peržiūrėti GIS ir </w:t>
            </w:r>
            <w:r w:rsidRPr="00A55300">
              <w:rPr>
                <w:rFonts w:ascii="Calibri" w:hAnsi="Calibri" w:cs="Calibri"/>
                <w:color w:val="000000" w:themeColor="text1"/>
              </w:rPr>
              <w:lastRenderedPageBreak/>
              <w:t>žemėlapių peržiūros sistemose.</w:t>
            </w:r>
          </w:p>
        </w:tc>
        <w:tc>
          <w:tcPr>
            <w:tcW w:w="992" w:type="dxa"/>
            <w:tcBorders>
              <w:top w:val="single" w:sz="4" w:space="0" w:color="000000"/>
              <w:left w:val="single" w:sz="4" w:space="0" w:color="000000"/>
              <w:bottom w:val="single" w:sz="4" w:space="0" w:color="000000"/>
              <w:right w:val="single" w:sz="4" w:space="0" w:color="000000"/>
            </w:tcBorders>
          </w:tcPr>
          <w:p w14:paraId="2A5E1466"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4E587F29"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764147B8" w14:textId="492C94E2"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0337E98F" w14:textId="77777777" w:rsidTr="00926A67">
        <w:trPr>
          <w:trHeight w:val="20"/>
        </w:trPr>
        <w:tc>
          <w:tcPr>
            <w:tcW w:w="704" w:type="dxa"/>
            <w:vMerge/>
            <w:tcBorders>
              <w:left w:val="single" w:sz="4" w:space="0" w:color="000000"/>
            </w:tcBorders>
          </w:tcPr>
          <w:p w14:paraId="108E8183"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460B374F"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3755BECC" w14:textId="3212587F"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Matavimo duomenų atvaizdavimas 3D formatu.</w:t>
            </w:r>
          </w:p>
        </w:tc>
        <w:tc>
          <w:tcPr>
            <w:tcW w:w="992" w:type="dxa"/>
            <w:tcBorders>
              <w:top w:val="single" w:sz="4" w:space="0" w:color="000000"/>
              <w:left w:val="single" w:sz="4" w:space="0" w:color="000000"/>
              <w:bottom w:val="single" w:sz="4" w:space="0" w:color="000000"/>
              <w:right w:val="single" w:sz="4" w:space="0" w:color="000000"/>
            </w:tcBorders>
          </w:tcPr>
          <w:p w14:paraId="6F855D91"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60719365"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6A636C20" w14:textId="341338AA"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A55300" w:rsidRPr="001B1CAC" w14:paraId="3B90FBCC" w14:textId="77777777" w:rsidTr="00926A67">
        <w:trPr>
          <w:trHeight w:val="20"/>
        </w:trPr>
        <w:tc>
          <w:tcPr>
            <w:tcW w:w="704" w:type="dxa"/>
            <w:vMerge/>
            <w:tcBorders>
              <w:left w:val="single" w:sz="4" w:space="0" w:color="000000"/>
            </w:tcBorders>
          </w:tcPr>
          <w:p w14:paraId="1307D5F0" w14:textId="77777777" w:rsidR="00A55300" w:rsidRPr="005C0112" w:rsidRDefault="00A55300" w:rsidP="00A55300">
            <w:pPr>
              <w:pBdr>
                <w:top w:val="nil"/>
                <w:left w:val="nil"/>
                <w:bottom w:val="nil"/>
                <w:right w:val="nil"/>
                <w:between w:val="nil"/>
              </w:pBdr>
              <w:spacing w:after="0" w:line="240" w:lineRule="auto"/>
              <w:rPr>
                <w:rFonts w:ascii="Calibri" w:eastAsia="Times New Roman" w:hAnsi="Calibri" w:cs="Calibri"/>
                <w:color w:val="000000"/>
                <w:sz w:val="20"/>
                <w:szCs w:val="20"/>
              </w:rPr>
            </w:pPr>
          </w:p>
        </w:tc>
        <w:tc>
          <w:tcPr>
            <w:tcW w:w="1701" w:type="dxa"/>
            <w:vMerge/>
            <w:tcBorders>
              <w:left w:val="single" w:sz="4" w:space="0" w:color="000000"/>
            </w:tcBorders>
          </w:tcPr>
          <w:p w14:paraId="2EA71A81" w14:textId="77777777" w:rsidR="00A55300" w:rsidRPr="005C0112" w:rsidRDefault="00A55300" w:rsidP="00A55300">
            <w:pPr>
              <w:pBdr>
                <w:top w:val="nil"/>
                <w:left w:val="nil"/>
                <w:bottom w:val="nil"/>
                <w:right w:val="nil"/>
                <w:between w:val="nil"/>
              </w:pBdr>
              <w:spacing w:after="0" w:line="240" w:lineRule="auto"/>
              <w:rPr>
                <w:rFonts w:ascii="Calibri" w:hAnsi="Calibri"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5BB087D3" w14:textId="31953FA3" w:rsidR="00A55300" w:rsidRPr="00A55300" w:rsidRDefault="00A55300" w:rsidP="00A55300">
            <w:pPr>
              <w:pStyle w:val="HTMLiankstoformatuotas"/>
              <w:rPr>
                <w:rFonts w:ascii="Calibri" w:hAnsi="Calibri" w:cs="Calibri"/>
                <w:color w:val="000000" w:themeColor="text1"/>
              </w:rPr>
            </w:pPr>
            <w:r w:rsidRPr="00A55300">
              <w:rPr>
                <w:rFonts w:ascii="Calibri" w:hAnsi="Calibri" w:cs="Calibri"/>
                <w:color w:val="000000" w:themeColor="text1"/>
              </w:rPr>
              <w:t>Apdorojamų duomenų kiekis turi būti neribojamas.</w:t>
            </w:r>
          </w:p>
        </w:tc>
        <w:tc>
          <w:tcPr>
            <w:tcW w:w="992" w:type="dxa"/>
            <w:tcBorders>
              <w:top w:val="single" w:sz="4" w:space="0" w:color="000000"/>
              <w:left w:val="single" w:sz="4" w:space="0" w:color="000000"/>
              <w:bottom w:val="single" w:sz="4" w:space="0" w:color="000000"/>
              <w:right w:val="single" w:sz="4" w:space="0" w:color="000000"/>
            </w:tcBorders>
          </w:tcPr>
          <w:p w14:paraId="1E579600"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5C13A251" w14:textId="77777777"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21224A81" w14:textId="00306808" w:rsidR="00A55300" w:rsidRPr="001B1CAC" w:rsidRDefault="00A55300" w:rsidP="00A55300">
            <w:pPr>
              <w:keepNext/>
              <w:spacing w:after="0" w:line="240" w:lineRule="auto"/>
              <w:jc w:val="center"/>
              <w:rPr>
                <w:rFonts w:ascii="Times New Roman" w:eastAsia="Times New Roman" w:hAnsi="Times New Roman" w:cs="Times New Roman"/>
                <w:sz w:val="20"/>
                <w:szCs w:val="20"/>
                <w:highlight w:val="magenta"/>
              </w:rPr>
            </w:pPr>
          </w:p>
        </w:tc>
      </w:tr>
      <w:tr w:rsidR="00FD7332" w:rsidRPr="00A55300" w14:paraId="6942B401" w14:textId="77777777" w:rsidTr="00926A67">
        <w:trPr>
          <w:trHeight w:val="20"/>
        </w:trPr>
        <w:tc>
          <w:tcPr>
            <w:tcW w:w="704" w:type="dxa"/>
            <w:tcBorders>
              <w:top w:val="single" w:sz="4" w:space="0" w:color="000000"/>
              <w:left w:val="single" w:sz="4" w:space="0" w:color="000000"/>
              <w:bottom w:val="single" w:sz="4" w:space="0" w:color="000000"/>
            </w:tcBorders>
          </w:tcPr>
          <w:p w14:paraId="37D0D011" w14:textId="02A828FA" w:rsidR="00FD7332" w:rsidRPr="00A55300" w:rsidRDefault="00FD7332" w:rsidP="00FD7332">
            <w:pPr>
              <w:pBdr>
                <w:top w:val="nil"/>
                <w:left w:val="nil"/>
                <w:bottom w:val="nil"/>
                <w:right w:val="nil"/>
                <w:between w:val="nil"/>
              </w:pBdr>
              <w:spacing w:after="0" w:line="240" w:lineRule="auto"/>
              <w:rPr>
                <w:rFonts w:ascii="Calibri" w:eastAsia="Times New Roman" w:hAnsi="Calibri" w:cs="Calibri"/>
                <w:color w:val="000000"/>
                <w:sz w:val="20"/>
                <w:szCs w:val="20"/>
              </w:rPr>
            </w:pPr>
            <w:r w:rsidRPr="00A55300">
              <w:rPr>
                <w:rFonts w:ascii="Calibri" w:eastAsia="Times New Roman" w:hAnsi="Calibri" w:cs="Calibri"/>
                <w:color w:val="000000"/>
                <w:sz w:val="20"/>
                <w:szCs w:val="20"/>
              </w:rPr>
              <w:t>17.4.</w:t>
            </w:r>
          </w:p>
        </w:tc>
        <w:tc>
          <w:tcPr>
            <w:tcW w:w="1701" w:type="dxa"/>
            <w:tcBorders>
              <w:top w:val="single" w:sz="4" w:space="0" w:color="000000"/>
              <w:left w:val="single" w:sz="4" w:space="0" w:color="000000"/>
              <w:bottom w:val="single" w:sz="4" w:space="0" w:color="000000"/>
            </w:tcBorders>
          </w:tcPr>
          <w:p w14:paraId="60CAFBB5" w14:textId="7A48BFFF" w:rsidR="00FD7332" w:rsidRPr="00A55300" w:rsidRDefault="00FD7332" w:rsidP="00FD7332">
            <w:pPr>
              <w:pBdr>
                <w:top w:val="nil"/>
                <w:left w:val="nil"/>
                <w:bottom w:val="nil"/>
                <w:right w:val="nil"/>
                <w:between w:val="nil"/>
              </w:pBdr>
              <w:spacing w:after="0" w:line="240" w:lineRule="auto"/>
              <w:rPr>
                <w:rFonts w:ascii="Calibri" w:hAnsi="Calibri" w:cs="Calibri"/>
                <w:sz w:val="20"/>
                <w:szCs w:val="20"/>
              </w:rPr>
            </w:pPr>
            <w:r w:rsidRPr="00A55300">
              <w:rPr>
                <w:rFonts w:ascii="Calibri" w:eastAsia="Times New Roman" w:hAnsi="Calibri" w:cs="Calibri"/>
                <w:color w:val="000000"/>
                <w:sz w:val="20"/>
                <w:szCs w:val="20"/>
              </w:rPr>
              <w:t>Tiesioginės transliacijos galimybės</w:t>
            </w:r>
          </w:p>
        </w:tc>
        <w:tc>
          <w:tcPr>
            <w:tcW w:w="1985" w:type="dxa"/>
            <w:tcBorders>
              <w:top w:val="single" w:sz="4" w:space="0" w:color="000000"/>
              <w:left w:val="single" w:sz="4" w:space="0" w:color="000000"/>
              <w:bottom w:val="single" w:sz="4" w:space="0" w:color="000000"/>
              <w:right w:val="single" w:sz="4" w:space="0" w:color="000000"/>
            </w:tcBorders>
          </w:tcPr>
          <w:p w14:paraId="66273F4B" w14:textId="6CCED81F" w:rsidR="00FD7332" w:rsidRPr="00A55300" w:rsidRDefault="00A55300" w:rsidP="00FD7332">
            <w:pPr>
              <w:pStyle w:val="HTMLiankstoformatuotas"/>
              <w:rPr>
                <w:rFonts w:ascii="Calibri" w:hAnsi="Calibri" w:cs="Calibri"/>
                <w:color w:val="000000" w:themeColor="text1"/>
              </w:rPr>
            </w:pPr>
            <w:r w:rsidRPr="00A55300">
              <w:rPr>
                <w:rFonts w:ascii="Calibri" w:hAnsi="Calibri" w:cs="Calibri"/>
                <w:color w:val="000000" w:themeColor="text1"/>
                <w:shd w:val="clear" w:color="auto" w:fill="FFFFFF"/>
              </w:rPr>
              <w:t xml:space="preserve">Turi būti pritaikyta stebėti </w:t>
            </w:r>
            <w:proofErr w:type="spellStart"/>
            <w:r w:rsidRPr="00A55300">
              <w:rPr>
                <w:rFonts w:ascii="Calibri" w:hAnsi="Calibri" w:cs="Calibri"/>
                <w:color w:val="000000" w:themeColor="text1"/>
                <w:shd w:val="clear" w:color="auto" w:fill="FFFFFF"/>
              </w:rPr>
              <w:t>georadaro</w:t>
            </w:r>
            <w:proofErr w:type="spellEnd"/>
            <w:r w:rsidRPr="00A55300">
              <w:rPr>
                <w:rFonts w:ascii="Calibri" w:hAnsi="Calibri" w:cs="Calibri"/>
                <w:color w:val="000000" w:themeColor="text1"/>
                <w:shd w:val="clear" w:color="auto" w:fill="FFFFFF"/>
              </w:rPr>
              <w:t xml:space="preserve"> lauko darbų metu gautus duomenis realiu laiku įrenginyje.</w:t>
            </w:r>
          </w:p>
        </w:tc>
        <w:tc>
          <w:tcPr>
            <w:tcW w:w="992" w:type="dxa"/>
            <w:tcBorders>
              <w:top w:val="single" w:sz="4" w:space="0" w:color="000000"/>
              <w:left w:val="single" w:sz="4" w:space="0" w:color="000000"/>
              <w:bottom w:val="single" w:sz="4" w:space="0" w:color="000000"/>
              <w:right w:val="single" w:sz="4" w:space="0" w:color="000000"/>
            </w:tcBorders>
          </w:tcPr>
          <w:p w14:paraId="0AB419B5" w14:textId="77777777" w:rsidR="00FD7332" w:rsidRPr="00A55300"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693" w:type="dxa"/>
            <w:tcBorders>
              <w:top w:val="single" w:sz="4" w:space="0" w:color="000000"/>
              <w:left w:val="single" w:sz="4" w:space="0" w:color="000000"/>
              <w:bottom w:val="single" w:sz="4" w:space="0" w:color="000000"/>
              <w:right w:val="single" w:sz="4" w:space="0" w:color="000000"/>
            </w:tcBorders>
          </w:tcPr>
          <w:p w14:paraId="53DC47CF" w14:textId="77777777" w:rsidR="00FD7332" w:rsidRPr="00A55300" w:rsidRDefault="00FD7332" w:rsidP="00FD7332">
            <w:pPr>
              <w:keepNext/>
              <w:spacing w:after="0" w:line="240" w:lineRule="auto"/>
              <w:jc w:val="center"/>
              <w:rPr>
                <w:rFonts w:ascii="Times New Roman" w:eastAsia="Times New Roman" w:hAnsi="Times New Roman" w:cs="Times New Roman"/>
                <w:sz w:val="20"/>
                <w:szCs w:val="20"/>
                <w:highlight w:val="magenta"/>
              </w:rPr>
            </w:pPr>
          </w:p>
        </w:tc>
        <w:tc>
          <w:tcPr>
            <w:tcW w:w="2126" w:type="dxa"/>
            <w:tcBorders>
              <w:top w:val="single" w:sz="4" w:space="0" w:color="000000"/>
              <w:left w:val="single" w:sz="4" w:space="0" w:color="000000"/>
              <w:bottom w:val="single" w:sz="4" w:space="0" w:color="000000"/>
              <w:right w:val="single" w:sz="4" w:space="0" w:color="000000"/>
            </w:tcBorders>
          </w:tcPr>
          <w:p w14:paraId="3A4AF917" w14:textId="7846EC18" w:rsidR="00FD7332" w:rsidRPr="00A55300" w:rsidRDefault="00FD7332" w:rsidP="00FD7332">
            <w:pPr>
              <w:keepNext/>
              <w:spacing w:after="0" w:line="240" w:lineRule="auto"/>
              <w:jc w:val="center"/>
              <w:rPr>
                <w:rFonts w:ascii="Times New Roman" w:eastAsia="Times New Roman" w:hAnsi="Times New Roman" w:cs="Times New Roman"/>
                <w:sz w:val="20"/>
                <w:szCs w:val="20"/>
                <w:highlight w:val="magenta"/>
              </w:rPr>
            </w:pPr>
          </w:p>
        </w:tc>
      </w:tr>
    </w:tbl>
    <w:p w14:paraId="1C6624E5" w14:textId="77777777" w:rsidR="00EB467C" w:rsidRPr="001B1CAC" w:rsidRDefault="00EB467C" w:rsidP="00EB467C">
      <w:pPr>
        <w:rPr>
          <w:sz w:val="20"/>
          <w:szCs w:val="20"/>
        </w:rPr>
      </w:pPr>
    </w:p>
    <w:p w14:paraId="15A21719" w14:textId="77777777" w:rsidR="00EB467C" w:rsidRPr="001B1CAC" w:rsidRDefault="00EB467C" w:rsidP="00EB467C">
      <w:pPr>
        <w:rPr>
          <w:sz w:val="20"/>
          <w:szCs w:val="20"/>
        </w:rPr>
      </w:pPr>
    </w:p>
    <w:p w14:paraId="065CCC83" w14:textId="77777777" w:rsidR="00EB467C" w:rsidRPr="001B1CAC" w:rsidRDefault="00EB467C" w:rsidP="00EB467C">
      <w:pPr>
        <w:spacing w:before="60" w:after="60"/>
        <w:jc w:val="center"/>
        <w:rPr>
          <w:rFonts w:ascii="Calibri" w:hAnsi="Calibri" w:cs="Calibri"/>
          <w:sz w:val="20"/>
          <w:szCs w:val="20"/>
        </w:rPr>
      </w:pPr>
      <w:r w:rsidRPr="001B1CAC">
        <w:rPr>
          <w:rFonts w:ascii="Calibri" w:hAnsi="Calibri" w:cs="Calibri"/>
          <w:sz w:val="20"/>
          <w:szCs w:val="20"/>
        </w:rPr>
        <w:t>__________________________________________________________________</w:t>
      </w:r>
    </w:p>
    <w:p w14:paraId="311E7A6F" w14:textId="77777777" w:rsidR="00EB467C" w:rsidRPr="001B1CAC" w:rsidRDefault="00EB467C" w:rsidP="00EB467C">
      <w:pPr>
        <w:spacing w:before="60" w:after="60"/>
        <w:jc w:val="center"/>
        <w:rPr>
          <w:rFonts w:ascii="Calibri" w:hAnsi="Calibri" w:cs="Calibri"/>
          <w:sz w:val="20"/>
          <w:szCs w:val="20"/>
        </w:rPr>
      </w:pPr>
      <w:r w:rsidRPr="001B1CAC">
        <w:rPr>
          <w:rFonts w:ascii="Calibri" w:hAnsi="Calibri" w:cs="Calibri"/>
          <w:sz w:val="20"/>
          <w:szCs w:val="20"/>
        </w:rPr>
        <w:t>(Vadovo arba jo įgalioto asmens pareigos, vardas, pavardė, parašas)</w:t>
      </w:r>
      <w:r w:rsidRPr="001B1CAC">
        <w:rPr>
          <w:rFonts w:ascii="Calibri" w:hAnsi="Calibri" w:cs="Calibri"/>
          <w:sz w:val="20"/>
          <w:szCs w:val="20"/>
          <w:vertAlign w:val="superscript"/>
        </w:rPr>
        <w:footnoteReference w:id="1"/>
      </w:r>
    </w:p>
    <w:p w14:paraId="794BBAAE" w14:textId="77777777" w:rsidR="00EB467C" w:rsidRDefault="00EB467C" w:rsidP="00EB467C"/>
    <w:p w14:paraId="6945948D" w14:textId="77777777" w:rsidR="00EB467C" w:rsidRDefault="00EB467C" w:rsidP="00EB467C"/>
    <w:p w14:paraId="2D60E26E" w14:textId="77777777" w:rsidR="00EB467C" w:rsidRDefault="00EB467C" w:rsidP="00EB467C"/>
    <w:p w14:paraId="011C80E1" w14:textId="77777777" w:rsidR="00693BB9" w:rsidRDefault="00693BB9"/>
    <w:sectPr w:rsidR="00693BB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138F7" w14:textId="77777777" w:rsidR="00E87887" w:rsidRDefault="00E87887" w:rsidP="00EB467C">
      <w:pPr>
        <w:spacing w:after="0" w:line="240" w:lineRule="auto"/>
      </w:pPr>
      <w:r>
        <w:separator/>
      </w:r>
    </w:p>
  </w:endnote>
  <w:endnote w:type="continuationSeparator" w:id="0">
    <w:p w14:paraId="17ACFA09" w14:textId="77777777" w:rsidR="00E87887" w:rsidRDefault="00E87887" w:rsidP="00EB4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CD6A8" w14:textId="77777777" w:rsidR="00E87887" w:rsidRDefault="00E87887" w:rsidP="00EB467C">
      <w:pPr>
        <w:spacing w:after="0" w:line="240" w:lineRule="auto"/>
      </w:pPr>
      <w:r>
        <w:separator/>
      </w:r>
    </w:p>
  </w:footnote>
  <w:footnote w:type="continuationSeparator" w:id="0">
    <w:p w14:paraId="1A1FA573" w14:textId="77777777" w:rsidR="00E87887" w:rsidRDefault="00E87887" w:rsidP="00EB467C">
      <w:pPr>
        <w:spacing w:after="0" w:line="240" w:lineRule="auto"/>
      </w:pPr>
      <w:r>
        <w:continuationSeparator/>
      </w:r>
    </w:p>
  </w:footnote>
  <w:footnote w:id="1">
    <w:p w14:paraId="78DB5D70" w14:textId="77777777" w:rsidR="00EB467C" w:rsidRPr="00A55300" w:rsidRDefault="00EB467C" w:rsidP="00EB467C">
      <w:pPr>
        <w:pStyle w:val="Puslapioinaostekstas"/>
        <w:jc w:val="both"/>
        <w:rPr>
          <w:rFonts w:ascii="Calibri" w:hAnsi="Calibri" w:cs="Calibri"/>
        </w:rPr>
      </w:pPr>
      <w:r w:rsidRPr="00A55300">
        <w:rPr>
          <w:rStyle w:val="Puslapioinaosnuoroda"/>
          <w:rFonts w:ascii="Calibri" w:hAnsi="Calibri" w:cs="Calibri"/>
        </w:rPr>
        <w:footnoteRef/>
      </w:r>
      <w:r w:rsidRPr="00A55300">
        <w:rPr>
          <w:rFonts w:ascii="Calibri" w:hAnsi="Calibri" w:cs="Calibri"/>
        </w:rPr>
        <w:t xml:space="preserve"> Jei dokumentą pasirašo įmonės vadovo įgaliotas asmuo, kartu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BB9"/>
    <w:rsid w:val="00022AC2"/>
    <w:rsid w:val="00053B8C"/>
    <w:rsid w:val="000664CF"/>
    <w:rsid w:val="00131E43"/>
    <w:rsid w:val="001326DF"/>
    <w:rsid w:val="001656EC"/>
    <w:rsid w:val="001B1CAC"/>
    <w:rsid w:val="001E1A47"/>
    <w:rsid w:val="001E2BB3"/>
    <w:rsid w:val="001E6ACD"/>
    <w:rsid w:val="003962B8"/>
    <w:rsid w:val="003B3C93"/>
    <w:rsid w:val="00480BD8"/>
    <w:rsid w:val="004D5425"/>
    <w:rsid w:val="005C0112"/>
    <w:rsid w:val="005C516F"/>
    <w:rsid w:val="005E038B"/>
    <w:rsid w:val="005F7F13"/>
    <w:rsid w:val="00693BB9"/>
    <w:rsid w:val="00726244"/>
    <w:rsid w:val="00751102"/>
    <w:rsid w:val="00756D14"/>
    <w:rsid w:val="00791738"/>
    <w:rsid w:val="007A710E"/>
    <w:rsid w:val="007D521C"/>
    <w:rsid w:val="008121E1"/>
    <w:rsid w:val="00860F12"/>
    <w:rsid w:val="00894EE7"/>
    <w:rsid w:val="008D0ABC"/>
    <w:rsid w:val="00926A67"/>
    <w:rsid w:val="009A5EAB"/>
    <w:rsid w:val="009B1BF7"/>
    <w:rsid w:val="00A516BB"/>
    <w:rsid w:val="00A55300"/>
    <w:rsid w:val="00A6139E"/>
    <w:rsid w:val="00A834A0"/>
    <w:rsid w:val="00AF3202"/>
    <w:rsid w:val="00AF4491"/>
    <w:rsid w:val="00BD3ABF"/>
    <w:rsid w:val="00CB5948"/>
    <w:rsid w:val="00CC6BD5"/>
    <w:rsid w:val="00D011B0"/>
    <w:rsid w:val="00D140D8"/>
    <w:rsid w:val="00D75DEB"/>
    <w:rsid w:val="00DA6C96"/>
    <w:rsid w:val="00DC1738"/>
    <w:rsid w:val="00E208D1"/>
    <w:rsid w:val="00E26477"/>
    <w:rsid w:val="00E87887"/>
    <w:rsid w:val="00E97CC9"/>
    <w:rsid w:val="00EB467C"/>
    <w:rsid w:val="00F079EB"/>
    <w:rsid w:val="00FD73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63417"/>
  <w15:chartTrackingRefBased/>
  <w15:docId w15:val="{722ED403-95A1-4292-A67B-3EE62D7A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3BB9"/>
    <w:pPr>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693BB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93BB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93BB9"/>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93BB9"/>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693BB9"/>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693BB9"/>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693BB9"/>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693BB9"/>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693BB9"/>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3BB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93BB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93BB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93BB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93BB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93BB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3BB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3BB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3BB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3BB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93BB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3BB9"/>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93BB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3BB9"/>
    <w:pPr>
      <w:spacing w:before="160" w:line="278" w:lineRule="auto"/>
      <w:jc w:val="center"/>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693BB9"/>
    <w:rPr>
      <w:i/>
      <w:iCs/>
      <w:color w:val="404040" w:themeColor="text1" w:themeTint="BF"/>
    </w:rPr>
  </w:style>
  <w:style w:type="paragraph" w:styleId="Sraopastraipa">
    <w:name w:val="List Paragraph"/>
    <w:basedOn w:val="prastasis"/>
    <w:uiPriority w:val="34"/>
    <w:qFormat/>
    <w:rsid w:val="00693BB9"/>
    <w:pPr>
      <w:spacing w:line="278" w:lineRule="auto"/>
      <w:ind w:left="720"/>
      <w:contextualSpacing/>
    </w:pPr>
    <w:rPr>
      <w:kern w:val="2"/>
      <w:sz w:val="24"/>
      <w:szCs w:val="24"/>
      <w14:ligatures w14:val="standardContextual"/>
    </w:rPr>
  </w:style>
  <w:style w:type="character" w:styleId="Rykuspabraukimas">
    <w:name w:val="Intense Emphasis"/>
    <w:basedOn w:val="Numatytasispastraiposriftas"/>
    <w:uiPriority w:val="21"/>
    <w:qFormat/>
    <w:rsid w:val="00693BB9"/>
    <w:rPr>
      <w:i/>
      <w:iCs/>
      <w:color w:val="0F4761" w:themeColor="accent1" w:themeShade="BF"/>
    </w:rPr>
  </w:style>
  <w:style w:type="paragraph" w:styleId="Iskirtacitata">
    <w:name w:val="Intense Quote"/>
    <w:basedOn w:val="prastasis"/>
    <w:next w:val="prastasis"/>
    <w:link w:val="IskirtacitataDiagrama"/>
    <w:uiPriority w:val="30"/>
    <w:qFormat/>
    <w:rsid w:val="00693BB9"/>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693BB9"/>
    <w:rPr>
      <w:i/>
      <w:iCs/>
      <w:color w:val="0F4761" w:themeColor="accent1" w:themeShade="BF"/>
    </w:rPr>
  </w:style>
  <w:style w:type="character" w:styleId="Rykinuoroda">
    <w:name w:val="Intense Reference"/>
    <w:basedOn w:val="Numatytasispastraiposriftas"/>
    <w:uiPriority w:val="32"/>
    <w:qFormat/>
    <w:rsid w:val="00693BB9"/>
    <w:rPr>
      <w:b/>
      <w:bCs/>
      <w:smallCaps/>
      <w:color w:val="0F4761" w:themeColor="accent1" w:themeShade="BF"/>
      <w:spacing w:val="5"/>
    </w:rPr>
  </w:style>
  <w:style w:type="table" w:styleId="Lentelstinklelis">
    <w:name w:val="Table Grid"/>
    <w:basedOn w:val="prastojilentel"/>
    <w:uiPriority w:val="39"/>
    <w:rsid w:val="00693B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693BB9"/>
    <w:rPr>
      <w:sz w:val="16"/>
      <w:szCs w:val="16"/>
    </w:rPr>
  </w:style>
  <w:style w:type="paragraph" w:styleId="Komentarotekstas">
    <w:name w:val="annotation text"/>
    <w:basedOn w:val="prastasis"/>
    <w:link w:val="KomentarotekstasDiagrama"/>
    <w:uiPriority w:val="99"/>
    <w:unhideWhenUsed/>
    <w:rsid w:val="00693BB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93BB9"/>
    <w:rPr>
      <w:kern w:val="0"/>
      <w:sz w:val="20"/>
      <w:szCs w:val="20"/>
      <w14:ligatures w14:val="none"/>
    </w:rPr>
  </w:style>
  <w:style w:type="paragraph" w:styleId="HTMLiankstoformatuotas">
    <w:name w:val="HTML Preformatted"/>
    <w:basedOn w:val="prastasis"/>
    <w:link w:val="HTMLiankstoformatuotasDiagrama"/>
    <w:uiPriority w:val="99"/>
    <w:unhideWhenUsed/>
    <w:rsid w:val="00EB4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B467C"/>
    <w:rPr>
      <w:rFonts w:ascii="Courier New" w:eastAsia="Times New Roman" w:hAnsi="Courier New" w:cs="Courier New"/>
      <w:kern w:val="0"/>
      <w:sz w:val="20"/>
      <w:szCs w:val="20"/>
      <w:lang w:eastAsia="lt-LT"/>
      <w14:ligatures w14:val="none"/>
    </w:rPr>
  </w:style>
  <w:style w:type="character" w:customStyle="1" w:styleId="y2iqfc">
    <w:name w:val="y2iqfc"/>
    <w:basedOn w:val="Numatytasispastraiposriftas"/>
    <w:rsid w:val="00EB467C"/>
  </w:style>
  <w:style w:type="paragraph" w:styleId="Puslapioinaostekstas">
    <w:name w:val="footnote text"/>
    <w:basedOn w:val="prastasis"/>
    <w:link w:val="PuslapioinaostekstasDiagrama"/>
    <w:uiPriority w:val="99"/>
    <w:unhideWhenUsed/>
    <w:rsid w:val="00EB467C"/>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EB467C"/>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EB467C"/>
    <w:rPr>
      <w:vertAlign w:val="superscript"/>
    </w:rPr>
  </w:style>
  <w:style w:type="paragraph" w:styleId="Komentarotema">
    <w:name w:val="annotation subject"/>
    <w:basedOn w:val="Komentarotekstas"/>
    <w:next w:val="Komentarotekstas"/>
    <w:link w:val="KomentarotemaDiagrama"/>
    <w:uiPriority w:val="99"/>
    <w:semiHidden/>
    <w:unhideWhenUsed/>
    <w:rsid w:val="00D011B0"/>
    <w:rPr>
      <w:b/>
      <w:bCs/>
    </w:rPr>
  </w:style>
  <w:style w:type="character" w:customStyle="1" w:styleId="KomentarotemaDiagrama">
    <w:name w:val="Komentaro tema Diagrama"/>
    <w:basedOn w:val="KomentarotekstasDiagrama"/>
    <w:link w:val="Komentarotema"/>
    <w:uiPriority w:val="99"/>
    <w:semiHidden/>
    <w:rsid w:val="00D011B0"/>
    <w:rPr>
      <w:b/>
      <w:bCs/>
      <w:kern w:val="0"/>
      <w:sz w:val="20"/>
      <w:szCs w:val="20"/>
      <w14:ligatures w14:val="none"/>
    </w:rPr>
  </w:style>
  <w:style w:type="paragraph" w:styleId="Pataisymai">
    <w:name w:val="Revision"/>
    <w:hidden/>
    <w:uiPriority w:val="99"/>
    <w:semiHidden/>
    <w:rsid w:val="00D011B0"/>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4EA1B-9352-492B-AE0A-0E84E9AC9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6403</Words>
  <Characters>3651</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2</cp:revision>
  <dcterms:created xsi:type="dcterms:W3CDTF">2025-08-27T05:58:00Z</dcterms:created>
  <dcterms:modified xsi:type="dcterms:W3CDTF">2025-08-27T05:58:00Z</dcterms:modified>
</cp:coreProperties>
</file>